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3433" w14:textId="5F622852" w:rsidR="00A44F2E" w:rsidRDefault="00F5476D" w:rsidP="00CE5641">
      <w:pPr>
        <w:pStyle w:val="LZH1"/>
        <w:spacing w:line="380" w:lineRule="exact"/>
        <w:rPr>
          <w:rFonts w:ascii="Mark Pro" w:hAnsi="Mark Pro"/>
          <w:sz w:val="38"/>
          <w:szCs w:val="38"/>
        </w:rPr>
        <w:sectPr w:rsidR="00A44F2E" w:rsidSect="008264C7">
          <w:headerReference w:type="first" r:id="rId7"/>
          <w:pgSz w:w="11906" w:h="16838"/>
          <w:pgMar w:top="1135" w:right="707" w:bottom="720" w:left="851" w:header="1002" w:footer="709" w:gutter="0"/>
          <w:cols w:space="708"/>
          <w:titlePg/>
          <w:docGrid w:linePitch="360"/>
        </w:sectPr>
      </w:pPr>
      <w:r>
        <w:rPr>
          <w:rFonts w:ascii="Mark Pro" w:hAnsi="Mark Pro"/>
          <w:noProof/>
          <w:sz w:val="38"/>
          <w:szCs w:val="38"/>
        </w:rPr>
        <w:drawing>
          <wp:anchor distT="0" distB="0" distL="114300" distR="114300" simplePos="0" relativeHeight="251663360" behindDoc="0" locked="0" layoutInCell="1" allowOverlap="1" wp14:anchorId="78DC505C" wp14:editId="24CAE8D3">
            <wp:simplePos x="0" y="0"/>
            <wp:positionH relativeFrom="margin">
              <wp:posOffset>4808855</wp:posOffset>
            </wp:positionH>
            <wp:positionV relativeFrom="paragraph">
              <wp:posOffset>75565</wp:posOffset>
            </wp:positionV>
            <wp:extent cx="1647190" cy="1647190"/>
            <wp:effectExtent l="0" t="0" r="381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190" cy="1647190"/>
                    </a:xfrm>
                    <a:prstGeom prst="rect">
                      <a:avLst/>
                    </a:prstGeom>
                  </pic:spPr>
                </pic:pic>
              </a:graphicData>
            </a:graphic>
            <wp14:sizeRelH relativeFrom="margin">
              <wp14:pctWidth>0</wp14:pctWidth>
            </wp14:sizeRelH>
            <wp14:sizeRelV relativeFrom="margin">
              <wp14:pctHeight>0</wp14:pctHeight>
            </wp14:sizeRelV>
          </wp:anchor>
        </w:drawing>
      </w:r>
    </w:p>
    <w:p w14:paraId="77843109" w14:textId="51D020D0" w:rsidR="005A11BB" w:rsidRPr="006F4755" w:rsidRDefault="005A11BB" w:rsidP="005A11BB">
      <w:pPr>
        <w:pStyle w:val="Flietext"/>
        <w:rPr>
          <w:noProof/>
        </w:rPr>
      </w:pPr>
      <w:r w:rsidRPr="002F4C89">
        <w:rPr>
          <w:noProof/>
        </w:rPr>
        <w:t xml:space="preserve">Steinhäusl bei Wien, </w:t>
      </w:r>
      <w:r w:rsidR="006F4755">
        <w:rPr>
          <w:noProof/>
        </w:rPr>
        <w:t xml:space="preserve">am </w:t>
      </w:r>
      <w:r w:rsidR="005D04C8">
        <w:rPr>
          <w:noProof/>
        </w:rPr>
        <w:t>13</w:t>
      </w:r>
      <w:r w:rsidR="006F4755">
        <w:rPr>
          <w:noProof/>
        </w:rPr>
        <w:t>. Mai 2024</w:t>
      </w:r>
    </w:p>
    <w:p w14:paraId="0D776DCF" w14:textId="77777777" w:rsidR="005A11BB" w:rsidRDefault="005A11BB" w:rsidP="00CE5641">
      <w:pPr>
        <w:pStyle w:val="LZH1"/>
        <w:spacing w:line="240" w:lineRule="auto"/>
        <w:rPr>
          <w:rFonts w:ascii="Mark Pro" w:hAnsi="Mark Pro"/>
          <w:sz w:val="38"/>
          <w:szCs w:val="38"/>
          <w:lang w:val="de-DE"/>
        </w:rPr>
      </w:pPr>
    </w:p>
    <w:p w14:paraId="3D2CADDE" w14:textId="7BFF9A5C" w:rsidR="002F4C89" w:rsidRDefault="002F4C89" w:rsidP="00CE5641">
      <w:pPr>
        <w:pStyle w:val="LZH1"/>
        <w:spacing w:line="240" w:lineRule="auto"/>
        <w:rPr>
          <w:rFonts w:ascii="Mark Pro" w:hAnsi="Mark Pro"/>
          <w:sz w:val="38"/>
          <w:szCs w:val="38"/>
        </w:rPr>
      </w:pPr>
      <w:r w:rsidRPr="002F4C89">
        <w:rPr>
          <w:rFonts w:ascii="Mark Pro" w:hAnsi="Mark Pro"/>
          <w:sz w:val="38"/>
          <w:szCs w:val="38"/>
        </w:rPr>
        <w:t>20 Jahre Landzeit</w:t>
      </w:r>
    </w:p>
    <w:p w14:paraId="2B11C57D" w14:textId="0FD643CB" w:rsidR="00A44F2E" w:rsidRDefault="002F4C89" w:rsidP="00CE5641">
      <w:pPr>
        <w:pStyle w:val="LZH1"/>
        <w:spacing w:line="240" w:lineRule="auto"/>
        <w:rPr>
          <w:rFonts w:ascii="Mark Pro" w:hAnsi="Mark Pro"/>
          <w:sz w:val="38"/>
          <w:szCs w:val="38"/>
        </w:rPr>
      </w:pPr>
      <w:r w:rsidRPr="002F4C89">
        <w:rPr>
          <w:rFonts w:ascii="Mark Pro" w:hAnsi="Mark Pro"/>
          <w:sz w:val="38"/>
          <w:szCs w:val="38"/>
        </w:rPr>
        <w:t>Eine Erfolgsgeschichte entlang Österreichs Autobahne</w:t>
      </w:r>
      <w:r w:rsidR="00A44F2E">
        <w:rPr>
          <w:rFonts w:ascii="Mark Pro" w:hAnsi="Mark Pro"/>
          <w:sz w:val="38"/>
          <w:szCs w:val="38"/>
        </w:rPr>
        <w:t>n</w:t>
      </w:r>
    </w:p>
    <w:p w14:paraId="30E55A56" w14:textId="77777777" w:rsidR="00860A96" w:rsidRDefault="00860A96" w:rsidP="00CE5641">
      <w:pPr>
        <w:pStyle w:val="LZH2"/>
        <w:rPr>
          <w:noProof/>
        </w:rPr>
      </w:pPr>
    </w:p>
    <w:p w14:paraId="3C8AAF48" w14:textId="77777777" w:rsidR="000D5AA6" w:rsidRDefault="002F4C89" w:rsidP="00CE5641">
      <w:pPr>
        <w:pStyle w:val="LZH2"/>
        <w:rPr>
          <w:noProof/>
        </w:rPr>
      </w:pPr>
      <w:r w:rsidRPr="002F4C89">
        <w:rPr>
          <w:noProof/>
        </w:rPr>
        <w:t>Landzeit, Österreichs führender Anbieter von</w:t>
      </w:r>
      <w:r w:rsidR="009838E8">
        <w:rPr>
          <w:noProof/>
        </w:rPr>
        <w:t xml:space="preserve"> </w:t>
      </w:r>
      <w:r w:rsidRPr="002F4C89">
        <w:rPr>
          <w:noProof/>
        </w:rPr>
        <w:t xml:space="preserve">Autobahnrestaurants, feiert in diesem Jahr sein </w:t>
      </w:r>
    </w:p>
    <w:p w14:paraId="1E48E965" w14:textId="0BE71E86" w:rsidR="00A44F2E" w:rsidRDefault="002F4C89" w:rsidP="00CE5641">
      <w:pPr>
        <w:pStyle w:val="LZH2"/>
        <w:sectPr w:rsidR="00A44F2E" w:rsidSect="008264C7">
          <w:type w:val="continuous"/>
          <w:pgSz w:w="11906" w:h="16838"/>
          <w:pgMar w:top="1135" w:right="707" w:bottom="568" w:left="851" w:header="1002" w:footer="708" w:gutter="0"/>
          <w:cols w:space="708"/>
          <w:docGrid w:linePitch="360"/>
        </w:sectPr>
      </w:pPr>
      <w:r w:rsidRPr="002F4C89">
        <w:rPr>
          <w:noProof/>
        </w:rPr>
        <w:t xml:space="preserve">20-jähriges Jubiläum. Seit der Eröffnung des ersten </w:t>
      </w:r>
      <w:r w:rsidRPr="002F4C89">
        <w:t>Standorts</w:t>
      </w:r>
      <w:r w:rsidRPr="002F4C89">
        <w:rPr>
          <w:noProof/>
        </w:rPr>
        <w:t xml:space="preserve"> im Jahr 2004, hat Landzeit eine bemerkenswerte Reise zurückgelegt und sich zu einem Synonym für Qualität und Frische an Österreichs Autobahnen entwickelt</w:t>
      </w:r>
      <w:r w:rsidR="00860A96">
        <w:rPr>
          <w:noProof/>
        </w:rPr>
        <w:t>.</w:t>
      </w:r>
    </w:p>
    <w:p w14:paraId="6C52F964" w14:textId="77777777" w:rsidR="00860A96" w:rsidRDefault="00860A96" w:rsidP="00F7388A">
      <w:pPr>
        <w:pStyle w:val="Flietext"/>
      </w:pPr>
    </w:p>
    <w:p w14:paraId="4D7F042C" w14:textId="640CB607" w:rsidR="00B826C2" w:rsidRDefault="00860A96" w:rsidP="00F7388A">
      <w:pPr>
        <w:pStyle w:val="Flietext"/>
      </w:pPr>
      <w:r>
        <w:rPr>
          <w:rFonts w:ascii="Mark Pro" w:hAnsi="Mark Pro"/>
          <w:noProof/>
          <w:sz w:val="38"/>
          <w:szCs w:val="38"/>
        </w:rPr>
        <w:drawing>
          <wp:anchor distT="144145" distB="107950" distL="720090" distR="720090" simplePos="0" relativeHeight="251665408" behindDoc="0" locked="0" layoutInCell="1" allowOverlap="1" wp14:anchorId="66EBAF1E" wp14:editId="2377C642">
            <wp:simplePos x="0" y="0"/>
            <wp:positionH relativeFrom="margin">
              <wp:posOffset>-10160</wp:posOffset>
            </wp:positionH>
            <wp:positionV relativeFrom="margin">
              <wp:posOffset>3210845</wp:posOffset>
            </wp:positionV>
            <wp:extent cx="6519545" cy="434467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545" cy="4344670"/>
                    </a:xfrm>
                    <a:prstGeom prst="rect">
                      <a:avLst/>
                    </a:prstGeom>
                  </pic:spPr>
                </pic:pic>
              </a:graphicData>
            </a:graphic>
            <wp14:sizeRelH relativeFrom="margin">
              <wp14:pctWidth>0</wp14:pctWidth>
            </wp14:sizeRelH>
            <wp14:sizeRelV relativeFrom="margin">
              <wp14:pctHeight>0</wp14:pctHeight>
            </wp14:sizeRelV>
          </wp:anchor>
        </w:drawing>
      </w:r>
      <w:r w:rsidR="009838E8" w:rsidRPr="009838E8">
        <w:t xml:space="preserve">Wolfgang Rosenberger definiert mit seiner Marke Landzeit die Gastlichkeit an Österreichs Autobahnen immer wieder neu, mit insgesamt </w:t>
      </w:r>
      <w:r w:rsidR="000D5AA6" w:rsidRPr="000D5AA6">
        <w:t>450</w:t>
      </w:r>
      <w:r w:rsidR="009838E8" w:rsidRPr="009838E8">
        <w:t xml:space="preserve"> Mitarbeitern, 16 Restaurants, 7 Hotels, 6 Seminarzentren und </w:t>
      </w:r>
      <w:r w:rsidR="00C5669C">
        <w:t xml:space="preserve">ca. </w:t>
      </w:r>
      <w:r w:rsidR="000D5AA6">
        <w:t>6</w:t>
      </w:r>
      <w:r w:rsidR="009838E8" w:rsidRPr="009838E8">
        <w:t xml:space="preserve"> Millionen Gästen im Jahr.</w:t>
      </w:r>
    </w:p>
    <w:p w14:paraId="22155645" w14:textId="4303747D" w:rsidR="00F7388A" w:rsidRPr="00F7388A" w:rsidRDefault="00F5476D" w:rsidP="00F7388A">
      <w:pPr>
        <w:spacing w:after="240" w:line="276" w:lineRule="auto"/>
        <w:rPr>
          <w:rFonts w:ascii="Times New Roman" w:hAnsi="Times New Roman" w:cs="Times New Roman"/>
          <w:i/>
          <w:sz w:val="20"/>
          <w:szCs w:val="20"/>
          <w:lang w:val="de-DE"/>
        </w:rPr>
      </w:pPr>
      <w:r w:rsidRPr="00F8062E">
        <w:rPr>
          <w:rFonts w:ascii="Times New Roman" w:hAnsi="Times New Roman" w:cs="Times New Roman"/>
          <w:b/>
          <w:sz w:val="20"/>
          <w:szCs w:val="20"/>
          <w:lang w:val="de-DE"/>
        </w:rPr>
        <w:t>Wolfgang Rosenberger:</w:t>
      </w:r>
      <w:r w:rsidRPr="00F8062E">
        <w:rPr>
          <w:rFonts w:ascii="Times New Roman" w:hAnsi="Times New Roman" w:cs="Times New Roman"/>
          <w:sz w:val="20"/>
          <w:szCs w:val="20"/>
          <w:lang w:val="de-DE"/>
        </w:rPr>
        <w:t xml:space="preserve"> </w:t>
      </w:r>
      <w:r w:rsidRPr="00F8062E">
        <w:rPr>
          <w:rFonts w:ascii="Times New Roman" w:hAnsi="Times New Roman" w:cs="Times New Roman"/>
          <w:i/>
          <w:sz w:val="20"/>
          <w:szCs w:val="20"/>
          <w:lang w:val="de-DE"/>
        </w:rPr>
        <w:t>„20 Jahre sind ein bedeutender Meilenstein für unser Unternehmen</w:t>
      </w:r>
      <w:r w:rsidR="00BC6012" w:rsidRPr="006F4755">
        <w:rPr>
          <w:rFonts w:ascii="Times New Roman" w:hAnsi="Times New Roman" w:cs="Times New Roman"/>
          <w:i/>
          <w:sz w:val="20"/>
          <w:szCs w:val="20"/>
          <w:lang w:val="de-DE"/>
        </w:rPr>
        <w:t xml:space="preserve">. </w:t>
      </w:r>
      <w:r w:rsidR="00BA5AA0" w:rsidRPr="006F4755">
        <w:rPr>
          <w:rFonts w:ascii="Times New Roman" w:hAnsi="Times New Roman" w:cs="Times New Roman"/>
          <w:i/>
          <w:sz w:val="20"/>
          <w:szCs w:val="20"/>
          <w:lang w:val="de-DE"/>
        </w:rPr>
        <w:t xml:space="preserve">Landzeit steht für frische und gesunde Ernährung und liebt handwerkliche Details. </w:t>
      </w:r>
      <w:r w:rsidRPr="00F8062E">
        <w:rPr>
          <w:rFonts w:ascii="Times New Roman" w:hAnsi="Times New Roman" w:cs="Times New Roman"/>
          <w:i/>
          <w:sz w:val="20"/>
          <w:szCs w:val="20"/>
          <w:lang w:val="de-DE"/>
        </w:rPr>
        <w:t xml:space="preserve">Wir sind dankbar für das Vertrauen unserer Gäste und die </w:t>
      </w:r>
      <w:r w:rsidR="00BA5AA0" w:rsidRPr="006F4755">
        <w:rPr>
          <w:rFonts w:ascii="Times New Roman" w:hAnsi="Times New Roman" w:cs="Times New Roman"/>
          <w:i/>
          <w:sz w:val="20"/>
          <w:szCs w:val="20"/>
          <w:lang w:val="de-DE"/>
        </w:rPr>
        <w:t>Motivation</w:t>
      </w:r>
      <w:r w:rsidRPr="006F4755">
        <w:rPr>
          <w:rFonts w:ascii="Times New Roman" w:hAnsi="Times New Roman" w:cs="Times New Roman"/>
          <w:i/>
          <w:sz w:val="20"/>
          <w:szCs w:val="20"/>
          <w:lang w:val="de-DE"/>
        </w:rPr>
        <w:t xml:space="preserve"> </w:t>
      </w:r>
      <w:r w:rsidRPr="00F8062E">
        <w:rPr>
          <w:rFonts w:ascii="Times New Roman" w:hAnsi="Times New Roman" w:cs="Times New Roman"/>
          <w:i/>
          <w:sz w:val="20"/>
          <w:szCs w:val="20"/>
          <w:lang w:val="de-DE"/>
        </w:rPr>
        <w:t>aller Mitarbeiter, die diesen Erfolg möglich gemacht haben. 2024 ist Startschuss ins 20igste Jubiläumsjahr mit vielen Geburtstagsüberraschungen, Angeboten und Aktionen für unsere Gäste.“</w:t>
      </w:r>
    </w:p>
    <w:p w14:paraId="30DAADC8" w14:textId="10A150E2" w:rsidR="00F7388A" w:rsidRDefault="00F1720E" w:rsidP="00F7388A">
      <w:pPr>
        <w:pStyle w:val="Flietext"/>
      </w:pPr>
      <w:r w:rsidRPr="00F1720E">
        <w:t xml:space="preserve">Was 2004 von Brancheninsidern als Wagnis eingeschätzt wurde, hat sich nach 20 Jahren als Erfolgskonzept bestätigt. Das Unternehmen </w:t>
      </w:r>
      <w:r w:rsidR="00474FC4">
        <w:t xml:space="preserve">Landzeit </w:t>
      </w:r>
      <w:r w:rsidRPr="00F1720E">
        <w:t xml:space="preserve">befindet sich in Familienbesitz und ist durch und durch österreichisch. Die Idee 2004, frischer, regionaler, saisonaler und qualitativ hochwertiger zu werden, hat sich </w:t>
      </w:r>
      <w:r w:rsidRPr="00F7388A">
        <w:t xml:space="preserve">durchgesetzt. </w:t>
      </w:r>
      <w:r w:rsidRPr="00391B24">
        <w:rPr>
          <w:i/>
          <w:iCs/>
        </w:rPr>
        <w:t xml:space="preserve">„Die Gäste haben scheinbar darauf </w:t>
      </w:r>
      <w:r w:rsidRPr="006F4755">
        <w:rPr>
          <w:i/>
          <w:iCs/>
        </w:rPr>
        <w:t>gewartet</w:t>
      </w:r>
      <w:r w:rsidR="00BA5AA0" w:rsidRPr="006F4755">
        <w:rPr>
          <w:i/>
          <w:iCs/>
        </w:rPr>
        <w:t>, spüren die Besonderheiten der Frischephilosophie</w:t>
      </w:r>
      <w:r w:rsidRPr="006F4755">
        <w:rPr>
          <w:i/>
          <w:iCs/>
        </w:rPr>
        <w:t>“,</w:t>
      </w:r>
      <w:r w:rsidRPr="006F4755">
        <w:t xml:space="preserve"> </w:t>
      </w:r>
      <w:r w:rsidRPr="00F7388A">
        <w:t>sagt Wolfgang Rosenberger heute</w:t>
      </w:r>
      <w:r w:rsidR="00F7388A" w:rsidRPr="00F7388A">
        <w:t>.</w:t>
      </w:r>
    </w:p>
    <w:p w14:paraId="41C96B20" w14:textId="68AF2943" w:rsidR="00911E4E" w:rsidRPr="007B7527" w:rsidRDefault="000C6FE2" w:rsidP="00CE5641">
      <w:pPr>
        <w:pStyle w:val="LZH2"/>
        <w:rPr>
          <w:rFonts w:ascii="Times New Roman" w:hAnsi="Times New Roman" w:cs="Times New Roman"/>
          <w:lang w:val="de-DE"/>
        </w:rPr>
      </w:pPr>
      <w:r>
        <w:rPr>
          <w:noProof/>
          <w:sz w:val="38"/>
          <w:szCs w:val="38"/>
        </w:rPr>
        <w:lastRenderedPageBreak/>
        <w:drawing>
          <wp:anchor distT="71755" distB="71755" distL="720090" distR="720090" simplePos="0" relativeHeight="251671552" behindDoc="0" locked="0" layoutInCell="1" allowOverlap="1" wp14:anchorId="314CC2E3" wp14:editId="19F4B50C">
            <wp:simplePos x="0" y="0"/>
            <wp:positionH relativeFrom="margin">
              <wp:posOffset>2632075</wp:posOffset>
            </wp:positionH>
            <wp:positionV relativeFrom="margin">
              <wp:posOffset>10196195</wp:posOffset>
            </wp:positionV>
            <wp:extent cx="3877945" cy="2945765"/>
            <wp:effectExtent l="0" t="0" r="0" b="63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7945" cy="2945765"/>
                    </a:xfrm>
                    <a:prstGeom prst="rect">
                      <a:avLst/>
                    </a:prstGeom>
                  </pic:spPr>
                </pic:pic>
              </a:graphicData>
            </a:graphic>
            <wp14:sizeRelH relativeFrom="margin">
              <wp14:pctWidth>0</wp14:pctWidth>
            </wp14:sizeRelH>
            <wp14:sizeRelV relativeFrom="margin">
              <wp14:pctHeight>0</wp14:pctHeight>
            </wp14:sizeRelV>
          </wp:anchor>
        </w:drawing>
      </w:r>
      <w:r w:rsidR="00911E4E" w:rsidRPr="00911E4E">
        <w:rPr>
          <w:lang w:val="de-DE"/>
        </w:rPr>
        <w:t xml:space="preserve">Gäste honorieren beste Qualität und mutige Innovationen </w:t>
      </w:r>
    </w:p>
    <w:p w14:paraId="367F1B8C" w14:textId="1E388FBD" w:rsidR="00911E4E" w:rsidRPr="00F7388A" w:rsidRDefault="00911E4E" w:rsidP="00683BF7">
      <w:pPr>
        <w:spacing w:after="0" w:line="280" w:lineRule="exact"/>
        <w:rPr>
          <w:rFonts w:ascii="Times New Roman" w:hAnsi="Times New Roman" w:cs="Times New Roman"/>
          <w:sz w:val="21"/>
          <w:szCs w:val="21"/>
          <w:lang w:val="de-DE"/>
        </w:rPr>
      </w:pPr>
      <w:r w:rsidRPr="00F7388A">
        <w:rPr>
          <w:rFonts w:ascii="Times New Roman" w:hAnsi="Times New Roman" w:cs="Times New Roman"/>
          <w:sz w:val="21"/>
          <w:szCs w:val="21"/>
          <w:lang w:val="de-DE"/>
        </w:rPr>
        <w:t>Unsere Gäste wählen sehr gerne innovative Qualitätsgerichte, wie hausgereifte Steaks aus der hauseigenen Fleischreiferei oder Lachs aus der hauseigenen Räucherei, hausgemachte Pommes frites, frisch gerösteten Landzeit-Kaffee, frisch gepresste Frucht- und Gemüsesäfte, hausgemachte Gelateria-Eiscreme oder auch saisonale Gerichte, wie zum Beispiel im Frühling den frischen Spargel mit Bärlauch-Kartoffeln, im Sommer leichte Gerichte mit Eierschwammerln und Pilzen, im Herbst Wild- und Kürbisgerichte und im Winter Weihnachts- und Fischspezialitäten. Das große Salatbuffet ist das Herzstück von Landzeit.</w:t>
      </w:r>
    </w:p>
    <w:p w14:paraId="7180C737" w14:textId="0FB0EB6F" w:rsidR="00A93098" w:rsidRDefault="00391B24" w:rsidP="00683BF7">
      <w:pPr>
        <w:spacing w:after="0" w:line="280" w:lineRule="exact"/>
        <w:rPr>
          <w:rFonts w:ascii="Times New Roman" w:hAnsi="Times New Roman" w:cs="Times New Roman"/>
          <w:lang w:val="de-DE"/>
        </w:rPr>
      </w:pPr>
      <w:r>
        <w:rPr>
          <w:rFonts w:ascii="Mark Pro" w:hAnsi="Mark Pro"/>
          <w:noProof/>
          <w:sz w:val="38"/>
          <w:szCs w:val="38"/>
        </w:rPr>
        <w:drawing>
          <wp:anchor distT="215900" distB="107950" distL="71755" distR="71755" simplePos="0" relativeHeight="251677696" behindDoc="0" locked="0" layoutInCell="1" allowOverlap="1" wp14:anchorId="77D2ED8E" wp14:editId="307094BA">
            <wp:simplePos x="0" y="0"/>
            <wp:positionH relativeFrom="margin">
              <wp:posOffset>5715</wp:posOffset>
            </wp:positionH>
            <wp:positionV relativeFrom="margin">
              <wp:posOffset>1476375</wp:posOffset>
            </wp:positionV>
            <wp:extent cx="3862705" cy="29337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2705" cy="2933700"/>
                    </a:xfrm>
                    <a:prstGeom prst="rect">
                      <a:avLst/>
                    </a:prstGeom>
                  </pic:spPr>
                </pic:pic>
              </a:graphicData>
            </a:graphic>
            <wp14:sizeRelH relativeFrom="margin">
              <wp14:pctWidth>0</wp14:pctWidth>
            </wp14:sizeRelH>
            <wp14:sizeRelV relativeFrom="margin">
              <wp14:pctHeight>0</wp14:pctHeight>
            </wp14:sizeRelV>
          </wp:anchor>
        </w:drawing>
      </w:r>
      <w:r w:rsidR="002878AD">
        <w:rPr>
          <w:rFonts w:ascii="Mark Pro" w:hAnsi="Mark Pro"/>
          <w:noProof/>
          <w:sz w:val="38"/>
          <w:szCs w:val="38"/>
        </w:rPr>
        <w:drawing>
          <wp:anchor distT="215900" distB="107950" distL="71755" distR="71755" simplePos="0" relativeHeight="251667456" behindDoc="0" locked="0" layoutInCell="1" allowOverlap="1" wp14:anchorId="59A18292" wp14:editId="20324CD9">
            <wp:simplePos x="0" y="0"/>
            <wp:positionH relativeFrom="margin">
              <wp:posOffset>4086225</wp:posOffset>
            </wp:positionH>
            <wp:positionV relativeFrom="margin">
              <wp:posOffset>1480820</wp:posOffset>
            </wp:positionV>
            <wp:extent cx="1958400" cy="2934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8400" cy="2934000"/>
                    </a:xfrm>
                    <a:prstGeom prst="rect">
                      <a:avLst/>
                    </a:prstGeom>
                  </pic:spPr>
                </pic:pic>
              </a:graphicData>
            </a:graphic>
            <wp14:sizeRelH relativeFrom="margin">
              <wp14:pctWidth>0</wp14:pctWidth>
            </wp14:sizeRelH>
            <wp14:sizeRelV relativeFrom="margin">
              <wp14:pctHeight>0</wp14:pctHeight>
            </wp14:sizeRelV>
          </wp:anchor>
        </w:drawing>
      </w:r>
    </w:p>
    <w:p w14:paraId="07B48D21" w14:textId="56D982EE" w:rsidR="00A93098" w:rsidRDefault="00A93098" w:rsidP="00683BF7">
      <w:pPr>
        <w:spacing w:after="0" w:line="280" w:lineRule="exact"/>
        <w:rPr>
          <w:rFonts w:ascii="Times New Roman" w:hAnsi="Times New Roman" w:cs="Times New Roman"/>
          <w:lang w:val="de-DE"/>
        </w:rPr>
        <w:sectPr w:rsidR="00A93098" w:rsidSect="008264C7">
          <w:type w:val="continuous"/>
          <w:pgSz w:w="11906" w:h="16838"/>
          <w:pgMar w:top="1135" w:right="707" w:bottom="568" w:left="851" w:header="1002" w:footer="708" w:gutter="0"/>
          <w:cols w:space="419"/>
          <w:docGrid w:linePitch="360"/>
        </w:sectPr>
      </w:pPr>
    </w:p>
    <w:p w14:paraId="6411EB65" w14:textId="77777777" w:rsidR="000D5AA6" w:rsidRDefault="007B7527" w:rsidP="00683BF7">
      <w:pPr>
        <w:pStyle w:val="Bildtext"/>
        <w:spacing w:after="0"/>
        <w:ind w:right="60"/>
        <w:rPr>
          <w:b w:val="0"/>
          <w:i/>
        </w:rPr>
      </w:pPr>
      <w:r w:rsidRPr="007B7527">
        <w:t>Hauseigene Kaffeerösterei:</w:t>
      </w:r>
      <w:r>
        <w:t xml:space="preserve"> </w:t>
      </w:r>
      <w:r w:rsidR="00FE4A88">
        <w:rPr>
          <w:b w:val="0"/>
          <w:i/>
        </w:rPr>
        <w:t xml:space="preserve">Eigener </w:t>
      </w:r>
      <w:r w:rsidRPr="00F8062E">
        <w:rPr>
          <w:b w:val="0"/>
          <w:i/>
        </w:rPr>
        <w:t xml:space="preserve">Bohnenmix aus </w:t>
      </w:r>
    </w:p>
    <w:p w14:paraId="074C7C40" w14:textId="030E35DD" w:rsidR="004612F7" w:rsidRDefault="007B7527" w:rsidP="00683BF7">
      <w:pPr>
        <w:pStyle w:val="Bildtext"/>
        <w:spacing w:after="0"/>
        <w:ind w:right="60"/>
        <w:rPr>
          <w:b w:val="0"/>
          <w:i/>
        </w:rPr>
      </w:pPr>
      <w:r w:rsidRPr="00F8062E">
        <w:rPr>
          <w:b w:val="0"/>
          <w:i/>
        </w:rPr>
        <w:t xml:space="preserve">4 verschiedenen Bohnen aus </w:t>
      </w:r>
      <w:proofErr w:type="spellStart"/>
      <w:r w:rsidRPr="00F8062E">
        <w:rPr>
          <w:b w:val="0"/>
          <w:i/>
        </w:rPr>
        <w:t>Brazilien</w:t>
      </w:r>
      <w:proofErr w:type="spellEnd"/>
      <w:r w:rsidRPr="00F8062E">
        <w:rPr>
          <w:b w:val="0"/>
          <w:i/>
        </w:rPr>
        <w:t>, Costa Rica, Guatemala</w:t>
      </w:r>
      <w:r w:rsidR="00ED1319" w:rsidRPr="00F8062E">
        <w:rPr>
          <w:b w:val="0"/>
          <w:i/>
        </w:rPr>
        <w:t xml:space="preserve"> und</w:t>
      </w:r>
      <w:r w:rsidRPr="00F8062E">
        <w:rPr>
          <w:b w:val="0"/>
          <w:i/>
        </w:rPr>
        <w:t xml:space="preserve"> Ruanda. Landzeit kauft die Bohnen roh ein und röstet täglich. Landzeit</w:t>
      </w:r>
      <w:r w:rsidR="00ED1319" w:rsidRPr="00F8062E">
        <w:rPr>
          <w:b w:val="0"/>
          <w:i/>
        </w:rPr>
        <w:t>-</w:t>
      </w:r>
      <w:r w:rsidRPr="00F8062E">
        <w:rPr>
          <w:b w:val="0"/>
          <w:i/>
        </w:rPr>
        <w:t>Kaffee schmeckt</w:t>
      </w:r>
      <w:r w:rsidR="000D5AA6">
        <w:rPr>
          <w:b w:val="0"/>
          <w:i/>
        </w:rPr>
        <w:t xml:space="preserve"> „</w:t>
      </w:r>
      <w:r w:rsidRPr="00F8062E">
        <w:rPr>
          <w:b w:val="0"/>
          <w:i/>
        </w:rPr>
        <w:t>bitter</w:t>
      </w:r>
      <w:r w:rsidR="000D5AA6">
        <w:rPr>
          <w:b w:val="0"/>
          <w:i/>
        </w:rPr>
        <w:t xml:space="preserve"> -</w:t>
      </w:r>
      <w:r w:rsidRPr="00F8062E">
        <w:rPr>
          <w:b w:val="0"/>
          <w:i/>
        </w:rPr>
        <w:t>sweet</w:t>
      </w:r>
      <w:r w:rsidR="000D5AA6">
        <w:rPr>
          <w:b w:val="0"/>
          <w:i/>
        </w:rPr>
        <w:t>“</w:t>
      </w:r>
      <w:r w:rsidRPr="00F8062E">
        <w:rPr>
          <w:b w:val="0"/>
          <w:i/>
        </w:rPr>
        <w:t>, leicht, rund, weich und aromatisch</w:t>
      </w:r>
      <w:r w:rsidR="004D5ADA" w:rsidRPr="00F8062E">
        <w:rPr>
          <w:b w:val="0"/>
          <w:i/>
        </w:rPr>
        <w:t>.</w:t>
      </w:r>
    </w:p>
    <w:p w14:paraId="4076F97E" w14:textId="237F67C9" w:rsidR="000C6FE2" w:rsidRDefault="004612F7" w:rsidP="00683BF7">
      <w:pPr>
        <w:pStyle w:val="Bildtext"/>
        <w:spacing w:after="0"/>
        <w:ind w:right="60"/>
        <w:rPr>
          <w:b w:val="0"/>
          <w:i/>
        </w:rPr>
      </w:pPr>
      <w:r w:rsidRPr="007B7527">
        <w:t xml:space="preserve"> </w:t>
      </w:r>
      <w:r w:rsidR="000C6FE2" w:rsidRPr="007B7527">
        <w:t>Hausgemachte Pomme</w:t>
      </w:r>
      <w:r w:rsidR="000C6FE2">
        <w:t xml:space="preserve">s </w:t>
      </w:r>
      <w:r w:rsidR="000C6FE2" w:rsidRPr="007B7527">
        <w:t>frites</w:t>
      </w:r>
      <w:r w:rsidR="000C6FE2" w:rsidRPr="00F5476D">
        <w:t xml:space="preserve">: </w:t>
      </w:r>
      <w:r w:rsidR="000C6FE2" w:rsidRPr="00F8062E">
        <w:rPr>
          <w:b w:val="0"/>
          <w:i/>
        </w:rPr>
        <w:t>Die mehlige Riesenkartoffel „Melody“ wird frisch geliefert und jede Portion auf Bestellung händisch frisch geschnitten. Die Pommes frites sind naturbelassen</w:t>
      </w:r>
      <w:r w:rsidR="000C6FE2">
        <w:rPr>
          <w:b w:val="0"/>
          <w:i/>
        </w:rPr>
        <w:t xml:space="preserve">, </w:t>
      </w:r>
      <w:r w:rsidR="000C6FE2" w:rsidRPr="00F8062E">
        <w:rPr>
          <w:b w:val="0"/>
          <w:i/>
        </w:rPr>
        <w:t>saftig im Biss</w:t>
      </w:r>
      <w:r w:rsidR="000C6FE2">
        <w:rPr>
          <w:b w:val="0"/>
          <w:i/>
        </w:rPr>
        <w:t xml:space="preserve"> und</w:t>
      </w:r>
      <w:r w:rsidR="000C6FE2" w:rsidRPr="00F8062E">
        <w:rPr>
          <w:b w:val="0"/>
          <w:i/>
        </w:rPr>
        <w:t xml:space="preserve"> vollendet mit französischem Meersalz aus </w:t>
      </w:r>
      <w:proofErr w:type="spellStart"/>
      <w:r w:rsidR="000C6FE2" w:rsidRPr="00F8062E">
        <w:rPr>
          <w:b w:val="0"/>
          <w:i/>
        </w:rPr>
        <w:t>Guérande</w:t>
      </w:r>
      <w:proofErr w:type="spellEnd"/>
      <w:r>
        <w:rPr>
          <w:b w:val="0"/>
          <w:i/>
        </w:rPr>
        <w:t>.</w:t>
      </w:r>
    </w:p>
    <w:p w14:paraId="46347E46" w14:textId="2F4E38B5" w:rsidR="004612F7" w:rsidRPr="000C6FE2" w:rsidRDefault="004612F7" w:rsidP="00683BF7">
      <w:pPr>
        <w:pStyle w:val="Bildtext"/>
        <w:spacing w:after="0"/>
        <w:ind w:right="60"/>
        <w:sectPr w:rsidR="004612F7" w:rsidRPr="000C6FE2" w:rsidSect="008264C7">
          <w:type w:val="continuous"/>
          <w:pgSz w:w="11906" w:h="16838"/>
          <w:pgMar w:top="1135" w:right="902" w:bottom="568" w:left="851" w:header="1002" w:footer="708" w:gutter="0"/>
          <w:cols w:num="2" w:space="454"/>
          <w:docGrid w:linePitch="360"/>
        </w:sectPr>
      </w:pPr>
    </w:p>
    <w:p w14:paraId="7844F97F" w14:textId="57F43D45" w:rsidR="00225D2B" w:rsidRDefault="00225D2B" w:rsidP="00683BF7">
      <w:pPr>
        <w:spacing w:after="0" w:line="280" w:lineRule="exact"/>
        <w:rPr>
          <w:rFonts w:ascii="Times New Roman" w:hAnsi="Times New Roman" w:cs="Times New Roman"/>
          <w:lang w:val="de-DE"/>
        </w:rPr>
        <w:sectPr w:rsidR="00225D2B" w:rsidSect="008264C7">
          <w:type w:val="continuous"/>
          <w:pgSz w:w="11906" w:h="16838"/>
          <w:pgMar w:top="1135" w:right="707" w:bottom="568" w:left="851" w:header="1002" w:footer="708" w:gutter="0"/>
          <w:cols w:num="2" w:space="419"/>
          <w:docGrid w:linePitch="360"/>
        </w:sectPr>
      </w:pPr>
    </w:p>
    <w:p w14:paraId="350B10F6" w14:textId="22C88E77" w:rsidR="000C6FE2" w:rsidRDefault="008C67AE" w:rsidP="00683BF7">
      <w:pPr>
        <w:spacing w:after="0" w:line="280" w:lineRule="exact"/>
        <w:rPr>
          <w:rFonts w:ascii="Times New Roman" w:hAnsi="Times New Roman" w:cs="Times New Roman"/>
          <w:lang w:val="de-DE"/>
        </w:rPr>
        <w:sectPr w:rsidR="000C6FE2" w:rsidSect="008264C7">
          <w:type w:val="continuous"/>
          <w:pgSz w:w="11906" w:h="16838"/>
          <w:pgMar w:top="1135" w:right="707" w:bottom="568" w:left="851" w:header="1002" w:footer="708" w:gutter="0"/>
          <w:cols w:num="2" w:space="419"/>
          <w:docGrid w:linePitch="360"/>
        </w:sectPr>
      </w:pPr>
      <w:r>
        <w:rPr>
          <w:rFonts w:ascii="Mark Pro" w:hAnsi="Mark Pro"/>
          <w:noProof/>
          <w:sz w:val="38"/>
          <w:szCs w:val="38"/>
        </w:rPr>
        <w:drawing>
          <wp:anchor distT="71755" distB="107950" distL="360045" distR="215900" simplePos="0" relativeHeight="251673600" behindDoc="0" locked="0" layoutInCell="1" allowOverlap="1" wp14:anchorId="0895E32F" wp14:editId="6D110B20">
            <wp:simplePos x="0" y="0"/>
            <wp:positionH relativeFrom="margin">
              <wp:posOffset>-6350</wp:posOffset>
            </wp:positionH>
            <wp:positionV relativeFrom="margin">
              <wp:posOffset>5742305</wp:posOffset>
            </wp:positionV>
            <wp:extent cx="3870000" cy="2556000"/>
            <wp:effectExtent l="0" t="0" r="381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0000" cy="2556000"/>
                    </a:xfrm>
                    <a:prstGeom prst="rect">
                      <a:avLst/>
                    </a:prstGeom>
                  </pic:spPr>
                </pic:pic>
              </a:graphicData>
            </a:graphic>
            <wp14:sizeRelH relativeFrom="margin">
              <wp14:pctWidth>0</wp14:pctWidth>
            </wp14:sizeRelH>
            <wp14:sizeRelV relativeFrom="margin">
              <wp14:pctHeight>0</wp14:pctHeight>
            </wp14:sizeRelV>
          </wp:anchor>
        </w:drawing>
      </w:r>
    </w:p>
    <w:p w14:paraId="2B384E78" w14:textId="56EDE960" w:rsidR="000C6FE2" w:rsidRPr="00391B24" w:rsidRDefault="00083E00" w:rsidP="00F7388A">
      <w:pPr>
        <w:pStyle w:val="Flietext"/>
        <w:rPr>
          <w:i/>
          <w:iCs/>
        </w:rPr>
      </w:pPr>
      <w:r w:rsidRPr="00083E00">
        <w:t xml:space="preserve">Wolfgang Rosenberger: </w:t>
      </w:r>
      <w:r w:rsidRPr="00391B24">
        <w:rPr>
          <w:i/>
          <w:iCs/>
        </w:rPr>
        <w:t>„Es braucht Mut für Innovationen, wie beispielsweise für die hausgemachte Eiscreme mit 75% frischen Früchten aus der Landzeit-Gelateria, das gibt es sonst wohl nirgends a</w:t>
      </w:r>
      <w:r w:rsidR="007A59B2" w:rsidRPr="00391B24">
        <w:rPr>
          <w:i/>
          <w:iCs/>
        </w:rPr>
        <w:t>n</w:t>
      </w:r>
      <w:r w:rsidRPr="00391B24">
        <w:rPr>
          <w:i/>
          <w:iCs/>
        </w:rPr>
        <w:t xml:space="preserve"> Europas Autobahnen. Österreichs größter Arbeitgeber ist der Tourismus, die Tourismuseinnahmen pro Einwohner gehören zu den höchsten weltweit. Wir können sehr stolz darauf sein, zu den Tourismusweltmeistern zu gehören – in Österreich ist die Gastlichkeit zu Hause und das möchte ich gemeinsam mit meinem Landzeit-Team unseren Gästen bereits an der Autobahn zeigen.</w:t>
      </w:r>
      <w:r w:rsidR="004612F7" w:rsidRPr="00391B24">
        <w:rPr>
          <w:i/>
          <w:iCs/>
        </w:rPr>
        <w:t>“</w:t>
      </w:r>
    </w:p>
    <w:p w14:paraId="3319333B" w14:textId="62B9F211" w:rsidR="00F7388A" w:rsidRDefault="00F7388A" w:rsidP="00F7388A">
      <w:pPr>
        <w:pStyle w:val="Flietext"/>
        <w:rPr>
          <w:rFonts w:ascii="Mark Pro" w:hAnsi="Mark Pro"/>
          <w:bCs/>
          <w:color w:val="A60932"/>
          <w:sz w:val="38"/>
          <w:szCs w:val="38"/>
        </w:rPr>
      </w:pPr>
    </w:p>
    <w:p w14:paraId="5960D8FF" w14:textId="13A4C4A9" w:rsidR="00F7388A" w:rsidRPr="000C6FE2" w:rsidRDefault="00F7388A" w:rsidP="00F7388A">
      <w:pPr>
        <w:pStyle w:val="Flietext"/>
        <w:rPr>
          <w:rFonts w:ascii="Mark Pro" w:hAnsi="Mark Pro"/>
          <w:bCs/>
          <w:color w:val="A60932"/>
          <w:sz w:val="38"/>
          <w:szCs w:val="38"/>
        </w:rPr>
        <w:sectPr w:rsidR="00F7388A" w:rsidRPr="000C6FE2" w:rsidSect="008264C7">
          <w:type w:val="continuous"/>
          <w:pgSz w:w="11906" w:h="16838"/>
          <w:pgMar w:top="1135" w:right="707" w:bottom="568" w:left="851" w:header="1002" w:footer="708" w:gutter="0"/>
          <w:cols w:space="567"/>
          <w:docGrid w:linePitch="360"/>
        </w:sectPr>
      </w:pPr>
    </w:p>
    <w:p w14:paraId="3CB06439" w14:textId="448C47D2" w:rsidR="000C6FE2" w:rsidRDefault="000C6FE2" w:rsidP="008C67AE">
      <w:pPr>
        <w:pStyle w:val="Bildtext"/>
        <w:ind w:right="4252"/>
        <w:rPr>
          <w:b w:val="0"/>
          <w:i/>
        </w:rPr>
      </w:pPr>
      <w:r w:rsidRPr="00E53BD2">
        <w:t xml:space="preserve">Hausgemachte Eiscreme aus der Landzeit-Gelateria: </w:t>
      </w:r>
      <w:r w:rsidRPr="00F8062E">
        <w:rPr>
          <w:b w:val="0"/>
          <w:i/>
        </w:rPr>
        <w:t xml:space="preserve">Mit 75% frischen Früchten, cremig und natürlich. Und </w:t>
      </w:r>
      <w:r w:rsidR="00F75804">
        <w:rPr>
          <w:b w:val="0"/>
          <w:i/>
        </w:rPr>
        <w:t xml:space="preserve">mit </w:t>
      </w:r>
      <w:r w:rsidRPr="00F8062E">
        <w:rPr>
          <w:b w:val="0"/>
          <w:i/>
        </w:rPr>
        <w:t>neuen, hauseigenen Rezepturen für diesen Sommer – aus Liebe zu Gefrorenem und als Referenz an die gute alte Zeit, als Eiscreme noch nach Eiscreme schmeckte und alle davon schwärmten</w:t>
      </w:r>
      <w:r>
        <w:rPr>
          <w:b w:val="0"/>
          <w:i/>
        </w:rPr>
        <w:t>.</w:t>
      </w:r>
    </w:p>
    <w:p w14:paraId="7D2838AF" w14:textId="2C10B35E" w:rsidR="007E7328" w:rsidRPr="00ED6663" w:rsidRDefault="007E7328" w:rsidP="007E7328">
      <w:pPr>
        <w:pStyle w:val="Flietext"/>
        <w:rPr>
          <w:i/>
          <w:iCs/>
          <w:color w:val="000000" w:themeColor="text1"/>
        </w:rPr>
      </w:pPr>
      <w:r>
        <w:lastRenderedPageBreak/>
        <w:t xml:space="preserve">Österreichs Autobahnen sind ein </w:t>
      </w:r>
      <w:r w:rsidRPr="00AB50A2">
        <w:t>Ambassadeur</w:t>
      </w:r>
      <w:r>
        <w:t xml:space="preserve"> des Tourismus und Autobahnraststätten oft der erste und letzte Eindruck, den Urlauber von Österreich gewinnen, für Transitreisende ist die Raststätte oft der einzige. Zeitgemäße Kulinarik und österreichische Lebensqualität in der Philosophie eines Familienrestaurants – das mögen Österreicher als auch Touristen. </w:t>
      </w:r>
    </w:p>
    <w:p w14:paraId="02CADF2E" w14:textId="3EEBD67D" w:rsidR="007E7328" w:rsidRDefault="007E7328" w:rsidP="007E7328">
      <w:pPr>
        <w:pStyle w:val="Flietext"/>
      </w:pPr>
      <w:r w:rsidRPr="00640AA4">
        <w:t xml:space="preserve">Landzeit steht für </w:t>
      </w:r>
      <w:r w:rsidRPr="00AB50A2">
        <w:t>österreichische Kulinarik</w:t>
      </w:r>
      <w:r>
        <w:t xml:space="preserve"> </w:t>
      </w:r>
      <w:r w:rsidRPr="00640AA4">
        <w:t xml:space="preserve">und </w:t>
      </w:r>
      <w:r w:rsidRPr="00AB50A2">
        <w:t>positioniert sich als Gegenteil zu Fast-Food wie Kebab, Burger und Co.</w:t>
      </w:r>
      <w:r>
        <w:t xml:space="preserve"> </w:t>
      </w:r>
      <w:r w:rsidRPr="00640AA4">
        <w:t>Abseits von Hüttengaudi oder Bierzeltcharakter vermittelt Landzeit modernes österreichisches Essen und österreichische Lebenskultur, mit Mitarbeitern in zeitgemäßer Tracht</w:t>
      </w:r>
      <w:r w:rsidRPr="005A2847">
        <w:t>. Landzeit hinterlässt dabei einen bleibenden positiven</w:t>
      </w:r>
      <w:r w:rsidRPr="00640AA4">
        <w:t xml:space="preserve"> Eindruck, sei es bei</w:t>
      </w:r>
      <w:r>
        <w:t xml:space="preserve">m </w:t>
      </w:r>
      <w:r w:rsidRPr="00640AA4">
        <w:t>Reisebus voll mit Gästen aus Korea</w:t>
      </w:r>
      <w:r>
        <w:t xml:space="preserve"> </w:t>
      </w:r>
      <w:r w:rsidRPr="00640AA4">
        <w:t xml:space="preserve">oder </w:t>
      </w:r>
      <w:r>
        <w:t>anderen</w:t>
      </w:r>
      <w:r w:rsidRPr="00640AA4">
        <w:t xml:space="preserve"> internationalen </w:t>
      </w:r>
      <w:r>
        <w:t xml:space="preserve">Fernreisenden. </w:t>
      </w:r>
    </w:p>
    <w:p w14:paraId="3BE0A800" w14:textId="77777777" w:rsidR="007E7328" w:rsidRDefault="007E7328" w:rsidP="007E7328">
      <w:pPr>
        <w:pStyle w:val="Flietext"/>
      </w:pPr>
    </w:p>
    <w:p w14:paraId="3499DBFF" w14:textId="5B08EC71" w:rsidR="007E7328" w:rsidRPr="005839D2" w:rsidRDefault="007E7328" w:rsidP="007E7328">
      <w:pPr>
        <w:pStyle w:val="LZH2"/>
      </w:pPr>
      <w:r w:rsidRPr="005839D2">
        <w:t>Zu Landzeit bei jeder Gelegenheit</w:t>
      </w:r>
    </w:p>
    <w:p w14:paraId="32B41C53" w14:textId="4C39A6AA" w:rsidR="007E7328" w:rsidRPr="007C5C08" w:rsidRDefault="007E7328" w:rsidP="007E7328">
      <w:pPr>
        <w:pStyle w:val="Flietext"/>
      </w:pPr>
      <w:r>
        <w:rPr>
          <w:rFonts w:ascii="Mark Pro" w:hAnsi="Mark Pro"/>
          <w:noProof/>
          <w:sz w:val="38"/>
          <w:szCs w:val="38"/>
        </w:rPr>
        <w:drawing>
          <wp:anchor distT="144145" distB="107950" distL="720090" distR="720090" simplePos="0" relativeHeight="251679744" behindDoc="0" locked="0" layoutInCell="1" allowOverlap="1" wp14:anchorId="626A4D6D" wp14:editId="201062C1">
            <wp:simplePos x="0" y="0"/>
            <wp:positionH relativeFrom="margin">
              <wp:posOffset>-3175</wp:posOffset>
            </wp:positionH>
            <wp:positionV relativeFrom="margin">
              <wp:posOffset>2896163</wp:posOffset>
            </wp:positionV>
            <wp:extent cx="6512400" cy="4798800"/>
            <wp:effectExtent l="0" t="0" r="3175" b="190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2400" cy="4798800"/>
                    </a:xfrm>
                    <a:prstGeom prst="rect">
                      <a:avLst/>
                    </a:prstGeom>
                  </pic:spPr>
                </pic:pic>
              </a:graphicData>
            </a:graphic>
            <wp14:sizeRelH relativeFrom="margin">
              <wp14:pctWidth>0</wp14:pctWidth>
            </wp14:sizeRelH>
            <wp14:sizeRelV relativeFrom="margin">
              <wp14:pctHeight>0</wp14:pctHeight>
            </wp14:sizeRelV>
          </wp:anchor>
        </w:drawing>
      </w:r>
      <w:r w:rsidRPr="005839D2">
        <w:t xml:space="preserve">Bei Landzeit kann man sich jederzeit, österreichweit, nach Lust und Laune für eine Pause </w:t>
      </w:r>
      <w:r w:rsidRPr="00225342">
        <w:t xml:space="preserve">mit hochwertigem Essen </w:t>
      </w:r>
      <w:r w:rsidRPr="005839D2">
        <w:t xml:space="preserve">in schönem Ambiente entscheiden. Im Urlaub mit der Familie, als Geschäftsreisender, Lastkraftwagen-Fahrer oder Handwerker </w:t>
      </w:r>
      <w:r>
        <w:t xml:space="preserve">auf dem Weg </w:t>
      </w:r>
      <w:r w:rsidRPr="005839D2">
        <w:t xml:space="preserve">zum Geschäftstermin, </w:t>
      </w:r>
      <w:r>
        <w:t>für</w:t>
      </w:r>
      <w:r w:rsidRPr="005839D2">
        <w:t xml:space="preserve"> eine Stärkung zwischendurch oder </w:t>
      </w:r>
      <w:r>
        <w:t xml:space="preserve">einen </w:t>
      </w:r>
      <w:r w:rsidRPr="005839D2">
        <w:t>Restaurantbesuch.</w:t>
      </w:r>
      <w:r>
        <w:t xml:space="preserve"> </w:t>
      </w:r>
      <w:r w:rsidRPr="00CC04D7">
        <w:t>Touristen sowie Gäste aus der Umgebung genießen die Landzeit-Kulinarik bei einem Abendessen, einem Drink oder Kaffee.</w:t>
      </w:r>
      <w:r>
        <w:t xml:space="preserve"> </w:t>
      </w:r>
      <w:r w:rsidRPr="005839D2">
        <w:t xml:space="preserve">Das Wort „Innovation“ hebt die Handwerkskunst bei Landzeit – Kochen und Backen – auf ein differenziertes </w:t>
      </w:r>
      <w:r w:rsidRPr="007C5C08">
        <w:t xml:space="preserve">Niveau. </w:t>
      </w:r>
      <w:r w:rsidR="00BE31D6" w:rsidRPr="007C5C08">
        <w:t>Gäste sollen bei jedem Besuch etwas Neues und Besonderes entdecken!</w:t>
      </w:r>
    </w:p>
    <w:p w14:paraId="638315EB" w14:textId="77777777" w:rsidR="007E7328" w:rsidRPr="003C2724" w:rsidRDefault="007E7328" w:rsidP="007E7328">
      <w:pPr>
        <w:pStyle w:val="Bildtext"/>
        <w:rPr>
          <w:bCs/>
          <w:sz w:val="21"/>
          <w:szCs w:val="21"/>
        </w:rPr>
      </w:pPr>
      <w:r w:rsidRPr="003C2724">
        <w:rPr>
          <w:bCs/>
          <w:sz w:val="21"/>
          <w:szCs w:val="21"/>
        </w:rPr>
        <w:t>Räucherlachs vom Räucherofen</w:t>
      </w:r>
      <w:r>
        <w:rPr>
          <w:bCs/>
          <w:sz w:val="21"/>
          <w:szCs w:val="21"/>
        </w:rPr>
        <w:t xml:space="preserve">: </w:t>
      </w:r>
      <w:r w:rsidRPr="007E7328">
        <w:rPr>
          <w:b w:val="0"/>
          <w:i/>
          <w:iCs/>
          <w:sz w:val="21"/>
          <w:szCs w:val="21"/>
        </w:rPr>
        <w:t>Landzeit-Räucherlachs wird über glühenden Buchenspänen für 4 Stunden geräuchert, das gibt dem Räucherlachs sein besonderes Aroma.</w:t>
      </w:r>
    </w:p>
    <w:p w14:paraId="62B5E8BF" w14:textId="77777777" w:rsidR="007E7328" w:rsidRDefault="007E7328" w:rsidP="007E7328">
      <w:pPr>
        <w:pStyle w:val="Flietext"/>
        <w:rPr>
          <w:lang w:val="de-AT"/>
        </w:rPr>
      </w:pPr>
    </w:p>
    <w:p w14:paraId="77AECDD0" w14:textId="77777777" w:rsidR="00BF2AF2" w:rsidRPr="005839D2" w:rsidRDefault="00BF2AF2" w:rsidP="00BF2AF2">
      <w:pPr>
        <w:pStyle w:val="LZH2"/>
      </w:pPr>
      <w:r>
        <w:t>W</w:t>
      </w:r>
      <w:r w:rsidRPr="005839D2">
        <w:t xml:space="preserve">arum wird </w:t>
      </w:r>
      <w:r>
        <w:t>jede Portion frisch gekocht?</w:t>
      </w:r>
    </w:p>
    <w:p w14:paraId="1931B822" w14:textId="77777777" w:rsidR="00BF2AF2" w:rsidRPr="00391B24" w:rsidRDefault="00BF2AF2" w:rsidP="00BF2AF2">
      <w:pPr>
        <w:pStyle w:val="Flietext"/>
        <w:rPr>
          <w:i/>
          <w:iCs/>
        </w:rPr>
      </w:pPr>
      <w:r w:rsidRPr="00BF2AF2">
        <w:t xml:space="preserve">Wolfgang Rosenberger: </w:t>
      </w:r>
      <w:r w:rsidRPr="00391B24">
        <w:rPr>
          <w:i/>
          <w:iCs/>
        </w:rPr>
        <w:t>„Weil wir wissen wollen, was in unseren Gerichten drinnen ist. Wir kochen auf Bestellung frisch. Auch beim Einkauf der Rohware achten wir auf optimale Frische. Wo immer es möglich ist, kaufen Landzeit-Küchenchefs täglich frisch ein. Dadurch vermeiden wir die Zwischenlagerung im Kühlschrank – für den kürzesten Weg auf den Teller, um Vitamine und Nährstoffe optimal zu erhalten.“</w:t>
      </w:r>
    </w:p>
    <w:p w14:paraId="65C04E8F" w14:textId="77777777" w:rsidR="00BF2AF2" w:rsidRDefault="00BF2AF2" w:rsidP="00BF2AF2">
      <w:pPr>
        <w:pStyle w:val="Flietext"/>
      </w:pPr>
    </w:p>
    <w:p w14:paraId="16674202" w14:textId="5615709E" w:rsidR="00BF2AF2" w:rsidRPr="00BF2AF2" w:rsidRDefault="00A16431" w:rsidP="00BF2AF2">
      <w:pPr>
        <w:pStyle w:val="Flietext"/>
        <w:sectPr w:rsidR="00BF2AF2" w:rsidRPr="00BF2AF2" w:rsidSect="008264C7">
          <w:type w:val="continuous"/>
          <w:pgSz w:w="11906" w:h="16838"/>
          <w:pgMar w:top="1135" w:right="707" w:bottom="568" w:left="851" w:header="1002" w:footer="708" w:gutter="0"/>
          <w:cols w:space="567"/>
          <w:docGrid w:linePitch="360"/>
        </w:sectPr>
      </w:pPr>
      <w:r>
        <w:rPr>
          <w:rFonts w:ascii="Mark Pro" w:hAnsi="Mark Pro"/>
          <w:noProof/>
          <w:sz w:val="38"/>
          <w:szCs w:val="38"/>
        </w:rPr>
        <w:lastRenderedPageBreak/>
        <w:drawing>
          <wp:anchor distT="144145" distB="107950" distL="720090" distR="720090" simplePos="0" relativeHeight="251681792" behindDoc="0" locked="0" layoutInCell="1" allowOverlap="1" wp14:anchorId="2B7082A0" wp14:editId="41E12AE0">
            <wp:simplePos x="0" y="0"/>
            <wp:positionH relativeFrom="margin">
              <wp:posOffset>-3175</wp:posOffset>
            </wp:positionH>
            <wp:positionV relativeFrom="margin">
              <wp:posOffset>1302385</wp:posOffset>
            </wp:positionV>
            <wp:extent cx="6511925" cy="4326890"/>
            <wp:effectExtent l="0" t="0" r="3175" b="381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1925" cy="4326890"/>
                    </a:xfrm>
                    <a:prstGeom prst="rect">
                      <a:avLst/>
                    </a:prstGeom>
                  </pic:spPr>
                </pic:pic>
              </a:graphicData>
            </a:graphic>
            <wp14:sizeRelH relativeFrom="margin">
              <wp14:pctWidth>0</wp14:pctWidth>
            </wp14:sizeRelH>
            <wp14:sizeRelV relativeFrom="margin">
              <wp14:pctHeight>0</wp14:pctHeight>
            </wp14:sizeRelV>
          </wp:anchor>
        </w:drawing>
      </w:r>
      <w:r w:rsidR="00BF2AF2" w:rsidRPr="00BF2AF2">
        <w:t xml:space="preserve">Landzeit wählt bewusst Kochtechniken, die den Eigengeschmack fördern. Dazu erklärt Wolfgang Rosenberger: </w:t>
      </w:r>
      <w:r w:rsidR="00BF2AF2" w:rsidRPr="00391B24">
        <w:rPr>
          <w:i/>
          <w:iCs/>
        </w:rPr>
        <w:t xml:space="preserve">„Wir entwickeln kalorienbewusste Rezepte, mit viel Fisch, Gemüse und Früchten – für eine ganzheitliche Ernährung, nach dem Vorbild der Ernährungspyramide. Das sieht man auch bei unseren Mehlspeisen. Neben dem Küchenteam hat jedes Restaurant ein </w:t>
      </w:r>
      <w:proofErr w:type="spellStart"/>
      <w:r w:rsidR="00BF2AF2" w:rsidRPr="00391B24">
        <w:rPr>
          <w:i/>
          <w:iCs/>
        </w:rPr>
        <w:t>Konditorenteam</w:t>
      </w:r>
      <w:proofErr w:type="spellEnd"/>
      <w:r w:rsidR="00BF2AF2" w:rsidRPr="00391B24">
        <w:rPr>
          <w:i/>
          <w:iCs/>
        </w:rPr>
        <w:t xml:space="preserve"> vor Ort. Das Gebäck wird fast überall händisch frisch produziert. Wir sind leidenschaftliche Dienstleister, wählen bewusst den schwierigen Weg des perfekten Handwerks, was heißt, wirklich frisch zu kochen und zu backen. Wir wollen eine bessere, gesündere Welt für Reisende gestalten.“</w:t>
      </w:r>
    </w:p>
    <w:p w14:paraId="3E179637" w14:textId="274325FF" w:rsidR="000C6FE2" w:rsidRPr="00BF2AF2" w:rsidRDefault="000C6FE2" w:rsidP="00BF2AF2">
      <w:pPr>
        <w:pStyle w:val="Bildtext"/>
        <w:sectPr w:rsidR="000C6FE2" w:rsidRPr="00BF2AF2" w:rsidSect="008264C7">
          <w:type w:val="continuous"/>
          <w:pgSz w:w="11906" w:h="16838"/>
          <w:pgMar w:top="1135" w:right="707" w:bottom="568" w:left="851" w:header="1002" w:footer="708" w:gutter="0"/>
          <w:cols w:space="419"/>
          <w:docGrid w:linePitch="360"/>
        </w:sectPr>
      </w:pPr>
    </w:p>
    <w:p w14:paraId="4612EFEE" w14:textId="1786C66D" w:rsidR="00BF2AF2" w:rsidRPr="00BF2AF2" w:rsidRDefault="00BF2AF2" w:rsidP="00BF2AF2">
      <w:pPr>
        <w:pStyle w:val="Bildtext"/>
        <w:rPr>
          <w:b w:val="0"/>
          <w:i/>
          <w:iCs/>
          <w:sz w:val="21"/>
          <w:szCs w:val="21"/>
        </w:rPr>
      </w:pPr>
      <w:r w:rsidRPr="003C2724">
        <w:rPr>
          <w:bCs/>
          <w:sz w:val="21"/>
          <w:szCs w:val="21"/>
        </w:rPr>
        <w:t>Wolfgang Rosenberger:</w:t>
      </w:r>
      <w:r>
        <w:rPr>
          <w:i/>
          <w:iCs/>
          <w:sz w:val="21"/>
          <w:szCs w:val="21"/>
        </w:rPr>
        <w:t xml:space="preserve"> </w:t>
      </w:r>
      <w:r w:rsidRPr="00BF2AF2">
        <w:rPr>
          <w:b w:val="0"/>
          <w:i/>
          <w:iCs/>
          <w:sz w:val="21"/>
          <w:szCs w:val="21"/>
        </w:rPr>
        <w:t>„Nahrung als Medizin – nicht nur durch die Apotheke, sondern auch durch die Küche führt der Weg zur Gesundheit. Das Herzstück von Landzeit ist das großzügige, gesunde Salatbuffet.“</w:t>
      </w:r>
    </w:p>
    <w:p w14:paraId="4B044FC2" w14:textId="7C82E9E2" w:rsidR="004612F7" w:rsidRPr="00BF2AF2" w:rsidRDefault="004612F7" w:rsidP="00BF2AF2">
      <w:pPr>
        <w:pStyle w:val="Flietext"/>
        <w:sectPr w:rsidR="004612F7" w:rsidRPr="00BF2AF2" w:rsidSect="008264C7">
          <w:type w:val="continuous"/>
          <w:pgSz w:w="11906" w:h="16838"/>
          <w:pgMar w:top="1135" w:right="707" w:bottom="568" w:left="851" w:header="1002" w:footer="708" w:gutter="0"/>
          <w:cols w:space="419"/>
          <w:docGrid w:linePitch="360"/>
        </w:sectPr>
      </w:pPr>
    </w:p>
    <w:p w14:paraId="0C6513D0" w14:textId="0BDE61DE" w:rsidR="00F7388A" w:rsidRPr="00BF2AF2" w:rsidRDefault="00F7388A" w:rsidP="00BF2AF2">
      <w:pPr>
        <w:pStyle w:val="Flietext"/>
        <w:sectPr w:rsidR="00F7388A" w:rsidRPr="00BF2AF2" w:rsidSect="008264C7">
          <w:type w:val="continuous"/>
          <w:pgSz w:w="11906" w:h="16838"/>
          <w:pgMar w:top="1135" w:right="707" w:bottom="568" w:left="851" w:header="1002" w:footer="708" w:gutter="0"/>
          <w:cols w:space="419"/>
          <w:docGrid w:linePitch="360"/>
        </w:sectPr>
      </w:pPr>
    </w:p>
    <w:p w14:paraId="1DC69CEF" w14:textId="3C93D6EE" w:rsidR="00DA032A" w:rsidRDefault="00DA032A" w:rsidP="007E7328">
      <w:pPr>
        <w:pStyle w:val="Flietext"/>
      </w:pPr>
    </w:p>
    <w:p w14:paraId="18A5C688" w14:textId="378213AD" w:rsidR="00DA032A" w:rsidRDefault="00DA032A" w:rsidP="007E7328">
      <w:pPr>
        <w:pStyle w:val="Flietext"/>
      </w:pPr>
    </w:p>
    <w:p w14:paraId="7D97DF56" w14:textId="77777777" w:rsidR="00DA032A" w:rsidRDefault="00DA032A" w:rsidP="007E7328">
      <w:pPr>
        <w:pStyle w:val="Flietext"/>
        <w:rPr>
          <w:rFonts w:ascii="Mark Pro" w:hAnsi="Mark Pro"/>
          <w:bCs/>
          <w:color w:val="A60932"/>
        </w:rPr>
        <w:sectPr w:rsidR="00DA032A" w:rsidSect="008264C7">
          <w:type w:val="continuous"/>
          <w:pgSz w:w="11906" w:h="16838"/>
          <w:pgMar w:top="1135" w:right="707" w:bottom="568" w:left="851" w:header="1002" w:footer="708" w:gutter="0"/>
          <w:cols w:space="419"/>
          <w:docGrid w:linePitch="360"/>
        </w:sectPr>
      </w:pPr>
    </w:p>
    <w:p w14:paraId="497AE21B" w14:textId="77F319FB" w:rsidR="00F6390E" w:rsidRDefault="00BF2AF2" w:rsidP="00BF2AF2">
      <w:pPr>
        <w:pStyle w:val="Flietext"/>
        <w:rPr>
          <w:rFonts w:ascii="Mark Pro" w:hAnsi="Mark Pro"/>
          <w:bCs/>
          <w:color w:val="A60932"/>
        </w:rPr>
        <w:sectPr w:rsidR="00F6390E" w:rsidSect="008264C7">
          <w:type w:val="continuous"/>
          <w:pgSz w:w="11906" w:h="16838"/>
          <w:pgMar w:top="1135" w:right="707" w:bottom="568" w:left="851" w:header="1002" w:footer="708" w:gutter="0"/>
          <w:cols w:space="419"/>
          <w:docGrid w:linePitch="360"/>
        </w:sectPr>
      </w:pPr>
      <w:r>
        <w:rPr>
          <w:rFonts w:ascii="Mark Pro" w:hAnsi="Mark Pro"/>
          <w:noProof/>
          <w:sz w:val="38"/>
          <w:szCs w:val="38"/>
        </w:rPr>
        <w:drawing>
          <wp:anchor distT="71755" distB="71755" distL="71755" distR="360045" simplePos="0" relativeHeight="251669504" behindDoc="0" locked="0" layoutInCell="1" allowOverlap="1" wp14:anchorId="7459A214" wp14:editId="4D377C43">
            <wp:simplePos x="0" y="0"/>
            <wp:positionH relativeFrom="margin">
              <wp:posOffset>-635</wp:posOffset>
            </wp:positionH>
            <wp:positionV relativeFrom="margin">
              <wp:posOffset>6908165</wp:posOffset>
            </wp:positionV>
            <wp:extent cx="2149200" cy="21492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efoto_20_Jahre_Landzeit_Butt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9200" cy="2149200"/>
                    </a:xfrm>
                    <a:prstGeom prst="rect">
                      <a:avLst/>
                    </a:prstGeom>
                  </pic:spPr>
                </pic:pic>
              </a:graphicData>
            </a:graphic>
            <wp14:sizeRelH relativeFrom="margin">
              <wp14:pctWidth>0</wp14:pctWidth>
            </wp14:sizeRelH>
            <wp14:sizeRelV relativeFrom="margin">
              <wp14:pctHeight>0</wp14:pctHeight>
            </wp14:sizeRelV>
          </wp:anchor>
        </w:drawing>
      </w:r>
      <w:r w:rsidR="007A4585">
        <w:rPr>
          <w:rFonts w:ascii="Mark Pro" w:hAnsi="Mark Pro"/>
          <w:bCs/>
          <w:color w:val="A60932"/>
        </w:rPr>
        <w:br/>
      </w:r>
    </w:p>
    <w:p w14:paraId="3E481409" w14:textId="59DE969B" w:rsidR="0032542C" w:rsidRPr="00DB1C65" w:rsidRDefault="0032542C" w:rsidP="00BF2AF2">
      <w:pPr>
        <w:pStyle w:val="Flietext"/>
        <w:rPr>
          <w:rFonts w:ascii="Mark Pro" w:hAnsi="Mark Pro"/>
          <w:bCs/>
          <w:color w:val="A60932"/>
        </w:rPr>
      </w:pPr>
      <w:r w:rsidRPr="007A10E6">
        <w:rPr>
          <w:rFonts w:ascii="Mark Pro" w:hAnsi="Mark Pro"/>
          <w:bCs/>
          <w:color w:val="A60932"/>
        </w:rPr>
        <w:t>Rückfragen und Kontakt</w:t>
      </w:r>
      <w:r w:rsidR="00DB1C65">
        <w:rPr>
          <w:rFonts w:ascii="Mark Pro" w:hAnsi="Mark Pro"/>
          <w:bCs/>
          <w:color w:val="A60932"/>
        </w:rPr>
        <w:br/>
      </w:r>
      <w:r w:rsidRPr="007A10E6">
        <w:t>Wolfgang Rosenberger</w:t>
      </w:r>
      <w:r w:rsidR="00DB1C65">
        <w:rPr>
          <w:rFonts w:ascii="Mark Pro" w:hAnsi="Mark Pro"/>
          <w:bCs/>
          <w:color w:val="A60932"/>
        </w:rPr>
        <w:br/>
      </w:r>
      <w:r w:rsidRPr="007A10E6">
        <w:t>Geschäftsführer</w:t>
      </w:r>
      <w:r w:rsidR="00DB1C65">
        <w:rPr>
          <w:rFonts w:ascii="Mark Pro" w:hAnsi="Mark Pro"/>
          <w:bCs/>
          <w:color w:val="A60932"/>
        </w:rPr>
        <w:br/>
      </w:r>
      <w:r w:rsidRPr="007A10E6">
        <w:t>Landzeit Autobahn-Restaurants</w:t>
      </w:r>
      <w:r w:rsidR="00DB1C65">
        <w:rPr>
          <w:rFonts w:ascii="Mark Pro" w:hAnsi="Mark Pro"/>
          <w:bCs/>
          <w:color w:val="A60932"/>
        </w:rPr>
        <w:br/>
      </w:r>
      <w:r w:rsidRPr="007A10E6">
        <w:t>Voralpenkreuz 2</w:t>
      </w:r>
      <w:r w:rsidR="00DB1C65">
        <w:rPr>
          <w:rFonts w:ascii="Mark Pro" w:hAnsi="Mark Pro"/>
          <w:bCs/>
          <w:color w:val="A60932"/>
        </w:rPr>
        <w:br/>
      </w:r>
      <w:r w:rsidRPr="007A10E6">
        <w:t>4642 Sattledt, Austria</w:t>
      </w:r>
      <w:r w:rsidR="00DB1C65">
        <w:rPr>
          <w:rFonts w:ascii="Mark Pro" w:hAnsi="Mark Pro"/>
          <w:bCs/>
          <w:color w:val="A60932"/>
        </w:rPr>
        <w:br/>
      </w:r>
      <w:r w:rsidRPr="007A10E6">
        <w:t>Tel.: +43 7244 20250</w:t>
      </w:r>
      <w:r w:rsidR="00DB1C65">
        <w:rPr>
          <w:rFonts w:ascii="Mark Pro" w:hAnsi="Mark Pro"/>
          <w:bCs/>
          <w:color w:val="A60932"/>
        </w:rPr>
        <w:br/>
      </w:r>
      <w:r w:rsidRPr="007A10E6">
        <w:t>Fax: +43 7244 20250-320</w:t>
      </w:r>
      <w:r w:rsidR="00DB1C65">
        <w:br/>
      </w:r>
      <w:r w:rsidRPr="007A10E6">
        <w:t>E-Mail: zentrale@landzeit.at</w:t>
      </w:r>
    </w:p>
    <w:p w14:paraId="7CD29B7F" w14:textId="77777777" w:rsidR="00F6390E" w:rsidRDefault="00F6390E" w:rsidP="00CE5641">
      <w:pPr>
        <w:autoSpaceDE w:val="0"/>
        <w:autoSpaceDN w:val="0"/>
        <w:adjustRightInd w:val="0"/>
        <w:rPr>
          <w:rFonts w:ascii="Mark Pro" w:hAnsi="Mark Pro"/>
          <w:bCs/>
          <w:color w:val="A60932"/>
        </w:rPr>
        <w:sectPr w:rsidR="00F6390E" w:rsidSect="008264C7">
          <w:type w:val="continuous"/>
          <w:pgSz w:w="11906" w:h="16838"/>
          <w:pgMar w:top="1135" w:right="707" w:bottom="568" w:left="851" w:header="1002" w:footer="708" w:gutter="0"/>
          <w:cols w:space="419"/>
          <w:docGrid w:linePitch="360"/>
        </w:sectPr>
      </w:pPr>
    </w:p>
    <w:p w14:paraId="0D8DAFED" w14:textId="0A410E69" w:rsidR="00797D9C" w:rsidRPr="00DB1C65" w:rsidRDefault="00797D9C" w:rsidP="00CE5641">
      <w:pPr>
        <w:autoSpaceDE w:val="0"/>
        <w:autoSpaceDN w:val="0"/>
        <w:adjustRightInd w:val="0"/>
        <w:rPr>
          <w:rFonts w:ascii="Mark Pro" w:hAnsi="Mark Pro"/>
          <w:bCs/>
          <w:color w:val="A60932"/>
        </w:rPr>
      </w:pPr>
    </w:p>
    <w:sectPr w:rsidR="00797D9C" w:rsidRPr="00DB1C65" w:rsidSect="008264C7">
      <w:type w:val="continuous"/>
      <w:pgSz w:w="11906" w:h="16838"/>
      <w:pgMar w:top="1135" w:right="707" w:bottom="568" w:left="851" w:header="1002" w:footer="708" w:gutter="0"/>
      <w:cols w:space="41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6697F" w14:textId="77777777" w:rsidR="008264C7" w:rsidRDefault="008264C7" w:rsidP="00D058F0">
      <w:pPr>
        <w:spacing w:after="0" w:line="240" w:lineRule="auto"/>
      </w:pPr>
      <w:r>
        <w:separator/>
      </w:r>
    </w:p>
  </w:endnote>
  <w:endnote w:type="continuationSeparator" w:id="0">
    <w:p w14:paraId="3122E031" w14:textId="77777777" w:rsidR="008264C7" w:rsidRDefault="008264C7" w:rsidP="00D05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rk Pro">
    <w:altName w:val="Calibri"/>
    <w:panose1 w:val="020B0604020202020204"/>
    <w:charset w:val="4D"/>
    <w:family w:val="swiss"/>
    <w:notTrueType/>
    <w:pitch w:val="variable"/>
    <w:sig w:usb0="A00000FF" w:usb1="5000FCF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ABEB4" w14:textId="77777777" w:rsidR="008264C7" w:rsidRDefault="008264C7" w:rsidP="00D058F0">
      <w:pPr>
        <w:spacing w:after="0" w:line="240" w:lineRule="auto"/>
      </w:pPr>
      <w:r>
        <w:separator/>
      </w:r>
    </w:p>
  </w:footnote>
  <w:footnote w:type="continuationSeparator" w:id="0">
    <w:p w14:paraId="6E761019" w14:textId="77777777" w:rsidR="008264C7" w:rsidRDefault="008264C7" w:rsidP="00D05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EF51" w14:textId="6BD46AD9" w:rsidR="00D839DE" w:rsidRDefault="006D79C1">
    <w:pPr>
      <w:pStyle w:val="Kopfzeile"/>
    </w:pPr>
    <w:r>
      <w:rPr>
        <w:noProof/>
      </w:rPr>
      <w:drawing>
        <wp:anchor distT="0" distB="0" distL="114300" distR="114300" simplePos="0" relativeHeight="251658240" behindDoc="0" locked="0" layoutInCell="1" allowOverlap="1" wp14:anchorId="4F13F4AD" wp14:editId="22B3F7C1">
          <wp:simplePos x="0" y="0"/>
          <wp:positionH relativeFrom="column">
            <wp:posOffset>4641850</wp:posOffset>
          </wp:positionH>
          <wp:positionV relativeFrom="paragraph">
            <wp:posOffset>-287540</wp:posOffset>
          </wp:positionV>
          <wp:extent cx="2027978" cy="569521"/>
          <wp:effectExtent l="0" t="0" r="4445"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027978" cy="569521"/>
                  </a:xfrm>
                  <a:prstGeom prst="rect">
                    <a:avLst/>
                  </a:prstGeom>
                </pic:spPr>
              </pic:pic>
            </a:graphicData>
          </a:graphic>
          <wp14:sizeRelH relativeFrom="margin">
            <wp14:pctWidth>0</wp14:pctWidth>
          </wp14:sizeRelH>
          <wp14:sizeRelV relativeFrom="margin">
            <wp14:pctHeight>0</wp14:pctHeight>
          </wp14:sizeRelV>
        </wp:anchor>
      </w:drawing>
    </w:r>
  </w:p>
  <w:p w14:paraId="02CED05E" w14:textId="77777777" w:rsidR="00D839DE" w:rsidRDefault="00D839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00E4B"/>
    <w:multiLevelType w:val="hybridMultilevel"/>
    <w:tmpl w:val="0FAA36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40E97161"/>
    <w:multiLevelType w:val="hybridMultilevel"/>
    <w:tmpl w:val="C0E829A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482887941">
    <w:abstractNumId w:val="0"/>
  </w:num>
  <w:num w:numId="2" w16cid:durableId="1695569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B4"/>
    <w:rsid w:val="00017581"/>
    <w:rsid w:val="00020127"/>
    <w:rsid w:val="000204C3"/>
    <w:rsid w:val="00032C80"/>
    <w:rsid w:val="00055135"/>
    <w:rsid w:val="00075808"/>
    <w:rsid w:val="00083E00"/>
    <w:rsid w:val="000C6FE2"/>
    <w:rsid w:val="000D5697"/>
    <w:rsid w:val="000D5AA6"/>
    <w:rsid w:val="000E0DB6"/>
    <w:rsid w:val="000E2CAC"/>
    <w:rsid w:val="000F36A3"/>
    <w:rsid w:val="000F7E45"/>
    <w:rsid w:val="00120672"/>
    <w:rsid w:val="00126BB6"/>
    <w:rsid w:val="0013278D"/>
    <w:rsid w:val="00136172"/>
    <w:rsid w:val="00143CE2"/>
    <w:rsid w:val="001508FC"/>
    <w:rsid w:val="001514DE"/>
    <w:rsid w:val="001540C5"/>
    <w:rsid w:val="00156991"/>
    <w:rsid w:val="001622B8"/>
    <w:rsid w:val="001E157C"/>
    <w:rsid w:val="001F103A"/>
    <w:rsid w:val="00201B64"/>
    <w:rsid w:val="002121C7"/>
    <w:rsid w:val="00225D2B"/>
    <w:rsid w:val="00227951"/>
    <w:rsid w:val="002475CD"/>
    <w:rsid w:val="00262588"/>
    <w:rsid w:val="00263EE8"/>
    <w:rsid w:val="0028193B"/>
    <w:rsid w:val="002833A1"/>
    <w:rsid w:val="002878AD"/>
    <w:rsid w:val="002C3140"/>
    <w:rsid w:val="002F4C89"/>
    <w:rsid w:val="00302E6F"/>
    <w:rsid w:val="00303B38"/>
    <w:rsid w:val="003074BD"/>
    <w:rsid w:val="00312E67"/>
    <w:rsid w:val="0032279B"/>
    <w:rsid w:val="00324FAC"/>
    <w:rsid w:val="0032542C"/>
    <w:rsid w:val="00331931"/>
    <w:rsid w:val="00357DBF"/>
    <w:rsid w:val="00365B31"/>
    <w:rsid w:val="00375B9C"/>
    <w:rsid w:val="00376DA7"/>
    <w:rsid w:val="003834E6"/>
    <w:rsid w:val="00391B24"/>
    <w:rsid w:val="003A5CC3"/>
    <w:rsid w:val="003B57B7"/>
    <w:rsid w:val="003C71B6"/>
    <w:rsid w:val="003D4EF6"/>
    <w:rsid w:val="003D5DF0"/>
    <w:rsid w:val="003F06C5"/>
    <w:rsid w:val="00400A20"/>
    <w:rsid w:val="004376D4"/>
    <w:rsid w:val="00447F8A"/>
    <w:rsid w:val="00450190"/>
    <w:rsid w:val="004534F6"/>
    <w:rsid w:val="00453D7E"/>
    <w:rsid w:val="004612F7"/>
    <w:rsid w:val="00466AA7"/>
    <w:rsid w:val="00472D8F"/>
    <w:rsid w:val="00474FC4"/>
    <w:rsid w:val="0048341B"/>
    <w:rsid w:val="00492EAC"/>
    <w:rsid w:val="004A1D33"/>
    <w:rsid w:val="004A2103"/>
    <w:rsid w:val="004A65AB"/>
    <w:rsid w:val="004C2D2B"/>
    <w:rsid w:val="004D5ADA"/>
    <w:rsid w:val="005074DA"/>
    <w:rsid w:val="00511B26"/>
    <w:rsid w:val="005148C9"/>
    <w:rsid w:val="00514B98"/>
    <w:rsid w:val="00520B05"/>
    <w:rsid w:val="005323D9"/>
    <w:rsid w:val="00533096"/>
    <w:rsid w:val="005457EE"/>
    <w:rsid w:val="005653D4"/>
    <w:rsid w:val="005A11BB"/>
    <w:rsid w:val="005A7295"/>
    <w:rsid w:val="005D04C8"/>
    <w:rsid w:val="005E14B4"/>
    <w:rsid w:val="005E250C"/>
    <w:rsid w:val="005F488A"/>
    <w:rsid w:val="005F7D54"/>
    <w:rsid w:val="006122FD"/>
    <w:rsid w:val="00627C9D"/>
    <w:rsid w:val="0064417E"/>
    <w:rsid w:val="00663017"/>
    <w:rsid w:val="00674E4A"/>
    <w:rsid w:val="00683BF7"/>
    <w:rsid w:val="006B26C2"/>
    <w:rsid w:val="006C6814"/>
    <w:rsid w:val="006D3D7C"/>
    <w:rsid w:val="006D79C1"/>
    <w:rsid w:val="006E054B"/>
    <w:rsid w:val="006F4755"/>
    <w:rsid w:val="00712432"/>
    <w:rsid w:val="00725B55"/>
    <w:rsid w:val="0074545D"/>
    <w:rsid w:val="00776081"/>
    <w:rsid w:val="00785475"/>
    <w:rsid w:val="00797D9C"/>
    <w:rsid w:val="007A10E6"/>
    <w:rsid w:val="007A4585"/>
    <w:rsid w:val="007A59B2"/>
    <w:rsid w:val="007B7527"/>
    <w:rsid w:val="007B7A95"/>
    <w:rsid w:val="007C0A43"/>
    <w:rsid w:val="007C108B"/>
    <w:rsid w:val="007C5C08"/>
    <w:rsid w:val="007E3D11"/>
    <w:rsid w:val="007E7328"/>
    <w:rsid w:val="007F0AA2"/>
    <w:rsid w:val="007F2A14"/>
    <w:rsid w:val="00807A83"/>
    <w:rsid w:val="00823836"/>
    <w:rsid w:val="008264C7"/>
    <w:rsid w:val="00827041"/>
    <w:rsid w:val="00831ED4"/>
    <w:rsid w:val="00840541"/>
    <w:rsid w:val="008477B8"/>
    <w:rsid w:val="00860A71"/>
    <w:rsid w:val="00860A96"/>
    <w:rsid w:val="00861C81"/>
    <w:rsid w:val="008C67AE"/>
    <w:rsid w:val="008D2A2D"/>
    <w:rsid w:val="008F04C6"/>
    <w:rsid w:val="008F52D6"/>
    <w:rsid w:val="008F5D80"/>
    <w:rsid w:val="00911E4E"/>
    <w:rsid w:val="0091332C"/>
    <w:rsid w:val="009211E1"/>
    <w:rsid w:val="00927399"/>
    <w:rsid w:val="00950216"/>
    <w:rsid w:val="00951E8E"/>
    <w:rsid w:val="009533DC"/>
    <w:rsid w:val="009774D2"/>
    <w:rsid w:val="00982E81"/>
    <w:rsid w:val="009838E8"/>
    <w:rsid w:val="0098716B"/>
    <w:rsid w:val="00991678"/>
    <w:rsid w:val="0099370C"/>
    <w:rsid w:val="0099517E"/>
    <w:rsid w:val="009B070C"/>
    <w:rsid w:val="009D0B1F"/>
    <w:rsid w:val="00A13C8A"/>
    <w:rsid w:val="00A16431"/>
    <w:rsid w:val="00A24DA8"/>
    <w:rsid w:val="00A44F2E"/>
    <w:rsid w:val="00A55910"/>
    <w:rsid w:val="00A769EF"/>
    <w:rsid w:val="00A93098"/>
    <w:rsid w:val="00AA19B2"/>
    <w:rsid w:val="00AA3346"/>
    <w:rsid w:val="00AB0AA1"/>
    <w:rsid w:val="00AD071F"/>
    <w:rsid w:val="00AF4378"/>
    <w:rsid w:val="00AF5317"/>
    <w:rsid w:val="00B06122"/>
    <w:rsid w:val="00B12959"/>
    <w:rsid w:val="00B156F7"/>
    <w:rsid w:val="00B20D8B"/>
    <w:rsid w:val="00B2104C"/>
    <w:rsid w:val="00B46C36"/>
    <w:rsid w:val="00B50398"/>
    <w:rsid w:val="00B5659B"/>
    <w:rsid w:val="00B73314"/>
    <w:rsid w:val="00B826C2"/>
    <w:rsid w:val="00B92C81"/>
    <w:rsid w:val="00B94C90"/>
    <w:rsid w:val="00B96C2F"/>
    <w:rsid w:val="00BA5AA0"/>
    <w:rsid w:val="00BB1263"/>
    <w:rsid w:val="00BC6012"/>
    <w:rsid w:val="00BE107C"/>
    <w:rsid w:val="00BE1D18"/>
    <w:rsid w:val="00BE1F7D"/>
    <w:rsid w:val="00BE31D6"/>
    <w:rsid w:val="00BF2AF2"/>
    <w:rsid w:val="00BF448B"/>
    <w:rsid w:val="00BF6F54"/>
    <w:rsid w:val="00C014A4"/>
    <w:rsid w:val="00C03BC5"/>
    <w:rsid w:val="00C04C3C"/>
    <w:rsid w:val="00C138F1"/>
    <w:rsid w:val="00C35DA9"/>
    <w:rsid w:val="00C41C37"/>
    <w:rsid w:val="00C5669C"/>
    <w:rsid w:val="00C72B74"/>
    <w:rsid w:val="00C810A1"/>
    <w:rsid w:val="00C84728"/>
    <w:rsid w:val="00CA28D9"/>
    <w:rsid w:val="00CA75B4"/>
    <w:rsid w:val="00CB38F5"/>
    <w:rsid w:val="00CC0E55"/>
    <w:rsid w:val="00CC6F51"/>
    <w:rsid w:val="00CE5641"/>
    <w:rsid w:val="00D058F0"/>
    <w:rsid w:val="00D11A3C"/>
    <w:rsid w:val="00D176B4"/>
    <w:rsid w:val="00D40B37"/>
    <w:rsid w:val="00D43854"/>
    <w:rsid w:val="00D74724"/>
    <w:rsid w:val="00D839DE"/>
    <w:rsid w:val="00D918E3"/>
    <w:rsid w:val="00D9702F"/>
    <w:rsid w:val="00DA032A"/>
    <w:rsid w:val="00DB1C65"/>
    <w:rsid w:val="00DC4A48"/>
    <w:rsid w:val="00DD53F5"/>
    <w:rsid w:val="00DF0DDF"/>
    <w:rsid w:val="00E33E0A"/>
    <w:rsid w:val="00E53BD2"/>
    <w:rsid w:val="00E5481E"/>
    <w:rsid w:val="00E67B9D"/>
    <w:rsid w:val="00EC4FD5"/>
    <w:rsid w:val="00ED1319"/>
    <w:rsid w:val="00ED3885"/>
    <w:rsid w:val="00ED44C6"/>
    <w:rsid w:val="00EE3644"/>
    <w:rsid w:val="00F1720E"/>
    <w:rsid w:val="00F323DA"/>
    <w:rsid w:val="00F37E7D"/>
    <w:rsid w:val="00F5476D"/>
    <w:rsid w:val="00F569F2"/>
    <w:rsid w:val="00F6390E"/>
    <w:rsid w:val="00F7388A"/>
    <w:rsid w:val="00F74C63"/>
    <w:rsid w:val="00F75804"/>
    <w:rsid w:val="00F77937"/>
    <w:rsid w:val="00F77CF5"/>
    <w:rsid w:val="00F77EDB"/>
    <w:rsid w:val="00F8062E"/>
    <w:rsid w:val="00F81FFB"/>
    <w:rsid w:val="00F95724"/>
    <w:rsid w:val="00FA6A6D"/>
    <w:rsid w:val="00FB1BF8"/>
    <w:rsid w:val="00FE492F"/>
    <w:rsid w:val="00FE4A8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5D945"/>
  <w15:chartTrackingRefBased/>
  <w15:docId w15:val="{80CFA992-61C2-433E-BB39-6EBC1315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58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58F0"/>
  </w:style>
  <w:style w:type="paragraph" w:styleId="Fuzeile">
    <w:name w:val="footer"/>
    <w:basedOn w:val="Standard"/>
    <w:link w:val="FuzeileZchn"/>
    <w:uiPriority w:val="99"/>
    <w:unhideWhenUsed/>
    <w:rsid w:val="00D058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58F0"/>
  </w:style>
  <w:style w:type="paragraph" w:customStyle="1" w:styleId="berschrift">
    <w:name w:val="Überschrift"/>
    <w:basedOn w:val="Standard"/>
    <w:link w:val="berschriftZchn"/>
    <w:qFormat/>
    <w:rsid w:val="00AF5317"/>
    <w:pPr>
      <w:spacing w:after="240" w:line="240" w:lineRule="auto"/>
    </w:pPr>
    <w:rPr>
      <w:b/>
      <w:color w:val="A60932"/>
    </w:rPr>
  </w:style>
  <w:style w:type="table" w:styleId="Tabellenraster">
    <w:name w:val="Table Grid"/>
    <w:basedOn w:val="NormaleTabelle"/>
    <w:uiPriority w:val="39"/>
    <w:rsid w:val="00447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Zchn">
    <w:name w:val="Überschrift Zchn"/>
    <w:basedOn w:val="Absatz-Standardschriftart"/>
    <w:link w:val="berschrift"/>
    <w:rsid w:val="00AF5317"/>
    <w:rPr>
      <w:b/>
      <w:color w:val="A60932"/>
    </w:rPr>
  </w:style>
  <w:style w:type="paragraph" w:styleId="Listenabsatz">
    <w:name w:val="List Paragraph"/>
    <w:basedOn w:val="Standard"/>
    <w:uiPriority w:val="34"/>
    <w:qFormat/>
    <w:rsid w:val="005457EE"/>
    <w:pPr>
      <w:ind w:left="720"/>
      <w:contextualSpacing/>
    </w:pPr>
  </w:style>
  <w:style w:type="paragraph" w:customStyle="1" w:styleId="LZH1">
    <w:name w:val="LZ H1"/>
    <w:basedOn w:val="Standard"/>
    <w:qFormat/>
    <w:rsid w:val="00674E4A"/>
    <w:pPr>
      <w:spacing w:after="0" w:line="340" w:lineRule="exact"/>
    </w:pPr>
    <w:rPr>
      <w:rFonts w:cstheme="minorHAnsi"/>
      <w:b/>
      <w:bCs/>
      <w:color w:val="A60932"/>
      <w:sz w:val="32"/>
      <w:szCs w:val="32"/>
    </w:rPr>
  </w:style>
  <w:style w:type="paragraph" w:customStyle="1" w:styleId="LZH2">
    <w:name w:val="LZ H2"/>
    <w:basedOn w:val="Standard"/>
    <w:qFormat/>
    <w:rsid w:val="00674E4A"/>
    <w:pPr>
      <w:spacing w:after="0" w:line="280" w:lineRule="exact"/>
    </w:pPr>
    <w:rPr>
      <w:rFonts w:ascii="Mark Pro" w:hAnsi="Mark Pro"/>
      <w:b/>
      <w:bCs/>
      <w:color w:val="A60932"/>
      <w:sz w:val="24"/>
      <w:szCs w:val="24"/>
    </w:rPr>
  </w:style>
  <w:style w:type="paragraph" w:customStyle="1" w:styleId="Bildtext">
    <w:name w:val="Bildtext"/>
    <w:basedOn w:val="Standard"/>
    <w:qFormat/>
    <w:rsid w:val="00F8062E"/>
    <w:pPr>
      <w:spacing w:line="276" w:lineRule="auto"/>
    </w:pPr>
    <w:rPr>
      <w:rFonts w:ascii="Times New Roman" w:hAnsi="Times New Roman" w:cs="Times New Roman"/>
      <w:b/>
      <w:sz w:val="20"/>
      <w:szCs w:val="20"/>
      <w:lang w:val="de-DE"/>
    </w:rPr>
  </w:style>
  <w:style w:type="paragraph" w:customStyle="1" w:styleId="Flietext">
    <w:name w:val="Fließtext"/>
    <w:basedOn w:val="Standard"/>
    <w:qFormat/>
    <w:rsid w:val="00F7388A"/>
    <w:pPr>
      <w:spacing w:after="0" w:line="280" w:lineRule="exact"/>
    </w:pPr>
    <w:rPr>
      <w:rFonts w:ascii="Times New Roman" w:hAnsi="Times New Roman" w:cs="Times New Roman"/>
      <w:sz w:val="21"/>
      <w:szCs w:val="2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45316">
      <w:bodyDiv w:val="1"/>
      <w:marLeft w:val="0"/>
      <w:marRight w:val="0"/>
      <w:marTop w:val="0"/>
      <w:marBottom w:val="0"/>
      <w:divBdr>
        <w:top w:val="none" w:sz="0" w:space="0" w:color="auto"/>
        <w:left w:val="none" w:sz="0" w:space="0" w:color="auto"/>
        <w:bottom w:val="none" w:sz="0" w:space="0" w:color="auto"/>
        <w:right w:val="none" w:sz="0" w:space="0" w:color="auto"/>
      </w:divBdr>
    </w:div>
    <w:div w:id="214364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5785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Hroß</dc:creator>
  <cp:keywords/>
  <dc:description/>
  <cp:lastModifiedBy>Marketing Landzeit</cp:lastModifiedBy>
  <cp:revision>2</cp:revision>
  <cp:lastPrinted>2024-05-03T09:27:00Z</cp:lastPrinted>
  <dcterms:created xsi:type="dcterms:W3CDTF">2024-05-13T08:27:00Z</dcterms:created>
  <dcterms:modified xsi:type="dcterms:W3CDTF">2024-05-13T08:27:00Z</dcterms:modified>
</cp:coreProperties>
</file>