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4B7393" w14:textId="18D07878" w:rsidR="00DA5D92" w:rsidRPr="003E2E87" w:rsidRDefault="00D92DA1" w:rsidP="00003629">
      <w:pPr>
        <w:pStyle w:val="berschrift9"/>
        <w:numPr>
          <w:ilvl w:val="0"/>
          <w:numId w:val="0"/>
        </w:numPr>
      </w:pPr>
      <w:r w:rsidRPr="003E2E87">
        <w:t>G</w:t>
      </w:r>
      <w:r w:rsidR="000E4142" w:rsidRPr="003E2E87">
        <w:t>astronomie/Tourismus/Verkehr</w:t>
      </w:r>
      <w:r w:rsidR="00CF7A6E" w:rsidRPr="003E2E87">
        <w:t>/Kulinarik</w:t>
      </w:r>
    </w:p>
    <w:p w14:paraId="659DA6E4" w14:textId="77777777" w:rsidR="00DA5D92" w:rsidRPr="003E2E87" w:rsidRDefault="00DA5D92" w:rsidP="00FB46F1">
      <w:pPr>
        <w:numPr>
          <w:ilvl w:val="0"/>
          <w:numId w:val="1"/>
        </w:numPr>
        <w:ind w:left="431" w:hanging="431"/>
      </w:pPr>
    </w:p>
    <w:p w14:paraId="6C186685" w14:textId="6A437776" w:rsidR="00DA3002" w:rsidRPr="00150F32" w:rsidRDefault="008F2E8B" w:rsidP="008F2E8B">
      <w:pPr>
        <w:pStyle w:val="berschrift1"/>
        <w:numPr>
          <w:ilvl w:val="0"/>
          <w:numId w:val="0"/>
        </w:numPr>
        <w:tabs>
          <w:tab w:val="left" w:pos="9356"/>
        </w:tabs>
        <w:ind w:right="1985"/>
        <w:rPr>
          <w:sz w:val="52"/>
        </w:rPr>
      </w:pPr>
      <w:r>
        <w:rPr>
          <w:sz w:val="52"/>
        </w:rPr>
        <w:t>Landzeit startet erfolgreich ins 15. Jubiläumsjahr</w:t>
      </w:r>
    </w:p>
    <w:p w14:paraId="2A9F718F" w14:textId="77777777" w:rsidR="003E3CB0" w:rsidRDefault="008F2E8B" w:rsidP="008F2E8B">
      <w:pPr>
        <w:ind w:right="-567"/>
        <w:rPr>
          <w:sz w:val="32"/>
          <w:szCs w:val="32"/>
        </w:rPr>
      </w:pPr>
      <w:r>
        <w:rPr>
          <w:sz w:val="32"/>
          <w:szCs w:val="32"/>
        </w:rPr>
        <w:t xml:space="preserve">Seit 2004 definiert Wolfgang Rosenberger </w:t>
      </w:r>
      <w:r w:rsidR="0008257B">
        <w:rPr>
          <w:sz w:val="32"/>
          <w:szCs w:val="32"/>
        </w:rPr>
        <w:t xml:space="preserve">mit der Marke </w:t>
      </w:r>
      <w:proofErr w:type="spellStart"/>
      <w:r w:rsidR="0008257B">
        <w:rPr>
          <w:sz w:val="32"/>
          <w:szCs w:val="32"/>
        </w:rPr>
        <w:t>Landzeit</w:t>
      </w:r>
      <w:proofErr w:type="spellEnd"/>
      <w:r w:rsidR="0008257B">
        <w:rPr>
          <w:sz w:val="32"/>
          <w:szCs w:val="32"/>
        </w:rPr>
        <w:t xml:space="preserve"> </w:t>
      </w:r>
      <w:r>
        <w:rPr>
          <w:sz w:val="32"/>
          <w:szCs w:val="32"/>
        </w:rPr>
        <w:t>die Gastlichkeit</w:t>
      </w:r>
      <w:r w:rsidR="0008257B">
        <w:rPr>
          <w:sz w:val="32"/>
          <w:szCs w:val="32"/>
        </w:rPr>
        <w:t xml:space="preserve"> an Österreichs Autobahnen neu, mit </w:t>
      </w:r>
      <w:r>
        <w:rPr>
          <w:sz w:val="32"/>
          <w:szCs w:val="32"/>
        </w:rPr>
        <w:t>800 Mitarbeitern</w:t>
      </w:r>
      <w:r w:rsidR="0008257B">
        <w:rPr>
          <w:sz w:val="32"/>
          <w:szCs w:val="32"/>
        </w:rPr>
        <w:t xml:space="preserve">, </w:t>
      </w:r>
    </w:p>
    <w:p w14:paraId="0927822C" w14:textId="60F48063" w:rsidR="003E3CB0" w:rsidRDefault="0008257B" w:rsidP="008F2E8B">
      <w:pPr>
        <w:ind w:right="-567"/>
        <w:rPr>
          <w:sz w:val="32"/>
          <w:szCs w:val="32"/>
        </w:rPr>
      </w:pPr>
      <w:r>
        <w:rPr>
          <w:sz w:val="32"/>
          <w:szCs w:val="32"/>
        </w:rPr>
        <w:t>16 Autobahn-Restaurant</w:t>
      </w:r>
      <w:r w:rsidR="0092412A">
        <w:rPr>
          <w:sz w:val="32"/>
          <w:szCs w:val="32"/>
        </w:rPr>
        <w:t>s</w:t>
      </w:r>
      <w:r>
        <w:rPr>
          <w:sz w:val="32"/>
          <w:szCs w:val="32"/>
        </w:rPr>
        <w:t xml:space="preserve"> und </w:t>
      </w:r>
      <w:r w:rsidR="008F2E8B">
        <w:rPr>
          <w:sz w:val="32"/>
          <w:szCs w:val="32"/>
        </w:rPr>
        <w:t>sechs Millionen Gäste</w:t>
      </w:r>
      <w:r w:rsidR="00192438">
        <w:rPr>
          <w:sz w:val="32"/>
          <w:szCs w:val="32"/>
        </w:rPr>
        <w:t>n</w:t>
      </w:r>
      <w:r w:rsidR="008F2E8B">
        <w:rPr>
          <w:sz w:val="32"/>
          <w:szCs w:val="32"/>
        </w:rPr>
        <w:t xml:space="preserve"> im Jahr. Der bevorstehende Jahreswechsel ist zugleich Startschuss ins </w:t>
      </w:r>
      <w:r>
        <w:rPr>
          <w:sz w:val="32"/>
          <w:szCs w:val="32"/>
        </w:rPr>
        <w:t xml:space="preserve">Jubiläumsjahr </w:t>
      </w:r>
    </w:p>
    <w:p w14:paraId="6695080B" w14:textId="0417DEF3" w:rsidR="002B6719" w:rsidRPr="003E2E87" w:rsidRDefault="0008257B" w:rsidP="008F2E8B">
      <w:pPr>
        <w:ind w:right="-567"/>
        <w:rPr>
          <w:sz w:val="32"/>
          <w:szCs w:val="32"/>
        </w:rPr>
      </w:pPr>
      <w:r>
        <w:rPr>
          <w:sz w:val="32"/>
          <w:szCs w:val="32"/>
        </w:rPr>
        <w:t xml:space="preserve">15 Jahre </w:t>
      </w:r>
      <w:proofErr w:type="spellStart"/>
      <w:r>
        <w:rPr>
          <w:sz w:val="32"/>
          <w:szCs w:val="32"/>
        </w:rPr>
        <w:t>Landzeit</w:t>
      </w:r>
      <w:proofErr w:type="spellEnd"/>
      <w:r>
        <w:rPr>
          <w:sz w:val="32"/>
          <w:szCs w:val="32"/>
        </w:rPr>
        <w:t xml:space="preserve"> und für die Zukunft</w:t>
      </w:r>
      <w:r w:rsidR="00FB46F1">
        <w:rPr>
          <w:sz w:val="32"/>
          <w:szCs w:val="32"/>
        </w:rPr>
        <w:t>.</w:t>
      </w:r>
    </w:p>
    <w:p w14:paraId="7F21F985" w14:textId="5626A63A" w:rsidR="000E4142" w:rsidRPr="003E2E87" w:rsidRDefault="000E4142" w:rsidP="000309B0">
      <w:pPr>
        <w:ind w:right="-709"/>
        <w:rPr>
          <w:sz w:val="32"/>
          <w:szCs w:val="32"/>
        </w:rPr>
      </w:pPr>
    </w:p>
    <w:p w14:paraId="042F569F" w14:textId="4215BB7A" w:rsidR="00294D56" w:rsidRDefault="0048627A" w:rsidP="00B87BF0">
      <w:pPr>
        <w:pStyle w:val="Blocktext"/>
        <w:tabs>
          <w:tab w:val="left" w:pos="6946"/>
          <w:tab w:val="left" w:pos="9356"/>
        </w:tabs>
        <w:ind w:left="1134" w:right="567"/>
      </w:pPr>
      <w:proofErr w:type="spellStart"/>
      <w:r>
        <w:t>Landzeit</w:t>
      </w:r>
      <w:proofErr w:type="spellEnd"/>
      <w:r>
        <w:t xml:space="preserve"> </w:t>
      </w:r>
      <w:r w:rsidR="008F2E8B">
        <w:t xml:space="preserve">bereitet sich </w:t>
      </w:r>
      <w:r w:rsidR="008F2E8B" w:rsidRPr="008F2E8B">
        <w:t xml:space="preserve">auf ein intensives </w:t>
      </w:r>
      <w:proofErr w:type="spellStart"/>
      <w:r w:rsidR="008F2E8B" w:rsidRPr="008F2E8B">
        <w:t>Jubiliäumsjahr</w:t>
      </w:r>
      <w:proofErr w:type="spellEnd"/>
      <w:r w:rsidR="008F2E8B" w:rsidRPr="008F2E8B">
        <w:t xml:space="preserve"> 2019 vor. 2004 hebt Wolfgang Rosenberger nach der innerfamiliären Trennung von der Tradition</w:t>
      </w:r>
      <w:r w:rsidR="008F2E8B">
        <w:t>smarke Rosenberger die heutige „</w:t>
      </w:r>
      <w:r w:rsidR="008F2E8B" w:rsidRPr="008F2E8B">
        <w:t>Superbrand</w:t>
      </w:r>
      <w:r w:rsidR="008F2E8B">
        <w:t>“</w:t>
      </w:r>
      <w:r w:rsidR="008F2E8B" w:rsidRPr="008F2E8B">
        <w:t xml:space="preserve"> </w:t>
      </w:r>
      <w:proofErr w:type="spellStart"/>
      <w:r w:rsidR="008F2E8B" w:rsidRPr="008F2E8B">
        <w:t>Landzeit</w:t>
      </w:r>
      <w:proofErr w:type="spellEnd"/>
      <w:r w:rsidR="008F2E8B" w:rsidRPr="008F2E8B">
        <w:t xml:space="preserve"> aus der Taufe. Das Unternehmen befindet sich zu 100 Prozent in Familienbesitz und ist </w:t>
      </w:r>
      <w:r w:rsidR="00C22B9A">
        <w:t xml:space="preserve">durch und durch österreichisch. </w:t>
      </w:r>
      <w:proofErr w:type="spellStart"/>
      <w:r w:rsidR="008F2E8B" w:rsidRPr="008F2E8B">
        <w:t>Landzeit</w:t>
      </w:r>
      <w:proofErr w:type="spellEnd"/>
      <w:r w:rsidR="008F2E8B" w:rsidRPr="008F2E8B">
        <w:t xml:space="preserve"> ist heu</w:t>
      </w:r>
      <w:r w:rsidR="000309B0">
        <w:t>er</w:t>
      </w:r>
      <w:r w:rsidR="008F2E8B" w:rsidRPr="008F2E8B">
        <w:t xml:space="preserve"> </w:t>
      </w:r>
      <w:r w:rsidR="00E268A9">
        <w:t xml:space="preserve">zum zweiten </w:t>
      </w:r>
      <w:r w:rsidR="000309B0">
        <w:t xml:space="preserve">Mal </w:t>
      </w:r>
      <w:r w:rsidR="00E268A9">
        <w:t xml:space="preserve">in Folge </w:t>
      </w:r>
      <w:r w:rsidR="009B2F83">
        <w:t>„</w:t>
      </w:r>
      <w:r w:rsidR="008F2E8B" w:rsidRPr="008F2E8B">
        <w:t>Service</w:t>
      </w:r>
      <w:r w:rsidR="008F2E8B">
        <w:t>-C</w:t>
      </w:r>
      <w:r w:rsidR="008F2E8B" w:rsidRPr="008F2E8B">
        <w:t>hampion</w:t>
      </w:r>
      <w:r w:rsidR="009B2F83">
        <w:t>“</w:t>
      </w:r>
      <w:r w:rsidR="008F2E8B" w:rsidRPr="008F2E8B">
        <w:t xml:space="preserve"> unter Österreichs Systemgastronomiebetrieben. Das weist gleich auf eines der Erfolgsgehe</w:t>
      </w:r>
      <w:r w:rsidR="008F2E8B">
        <w:t>imnisse hin. „</w:t>
      </w:r>
      <w:r w:rsidR="008F2E8B" w:rsidRPr="008F2E8B">
        <w:t>Wir sind leidenschaftlicher Dienstleister</w:t>
      </w:r>
      <w:r w:rsidR="008F2E8B">
        <w:t>“, sagt Wolfgang Rosenberger. „</w:t>
      </w:r>
      <w:r w:rsidR="008F2E8B" w:rsidRPr="008F2E8B">
        <w:t>Definierte Prozesse, stetige Weiterbildung, innovative Produkte, das Bekenntnis zur Frische und nachhaltige Qualitätssicherung sind wichtige Eckpfeiler der Landzeit-Philosophie.</w:t>
      </w:r>
      <w:r w:rsidR="008F2E8B">
        <w:t>“</w:t>
      </w:r>
      <w:r w:rsidR="008F2E8B" w:rsidRPr="008F2E8B">
        <w:t xml:space="preserve"> </w:t>
      </w:r>
      <w:r w:rsidR="000309B0">
        <w:t>Wolfgang Rosenberger ergänzt: „</w:t>
      </w:r>
      <w:r w:rsidR="009B2F83">
        <w:t xml:space="preserve">Wir wollen eine bessere Welt für Autofahrer und Gäste </w:t>
      </w:r>
      <w:r w:rsidR="000309B0">
        <w:t xml:space="preserve">aus </w:t>
      </w:r>
      <w:r w:rsidR="009B2F83">
        <w:t>der Umgebung gestalten</w:t>
      </w:r>
      <w:r w:rsidR="000309B0">
        <w:t>. D</w:t>
      </w:r>
      <w:r w:rsidR="009B2F83">
        <w:t>azu gehören Nachhaltigkeit und absolute Frische bei Lebensmittel</w:t>
      </w:r>
      <w:r w:rsidR="000309B0">
        <w:t>n</w:t>
      </w:r>
      <w:r w:rsidR="009B2F83">
        <w:t xml:space="preserve"> und Rezepten</w:t>
      </w:r>
      <w:r w:rsidR="000309B0">
        <w:t>. D</w:t>
      </w:r>
      <w:r w:rsidR="009B2F83">
        <w:t>a wir alles au</w:t>
      </w:r>
      <w:r w:rsidR="00192438">
        <w:t>f Bestellung frisch produzieren</w:t>
      </w:r>
      <w:r w:rsidR="009B2F83">
        <w:t xml:space="preserve"> wissen wir</w:t>
      </w:r>
      <w:r w:rsidR="00192438">
        <w:t>,</w:t>
      </w:r>
      <w:r w:rsidR="009B2F83">
        <w:t xml:space="preserve"> was in unseren Lebensmittel</w:t>
      </w:r>
      <w:r w:rsidR="00192438">
        <w:t>n</w:t>
      </w:r>
      <w:r w:rsidR="009B2F83">
        <w:t xml:space="preserve"> drinnen ist.</w:t>
      </w:r>
      <w:r w:rsidR="000309B0">
        <w:t xml:space="preserve">“ </w:t>
      </w:r>
      <w:r w:rsidR="00D41083">
        <w:t xml:space="preserve">Das soll auch 2019 und in Zukunft </w:t>
      </w:r>
      <w:r w:rsidR="008F2E8B" w:rsidRPr="008F2E8B">
        <w:t>Millionen Gäste</w:t>
      </w:r>
      <w:r w:rsidR="00D41083">
        <w:t xml:space="preserve"> </w:t>
      </w:r>
      <w:r w:rsidR="008F2E8B" w:rsidRPr="008F2E8B">
        <w:t xml:space="preserve">begeistern. </w:t>
      </w:r>
      <w:r w:rsidR="00AB0B11">
        <w:t xml:space="preserve">Landzeit-Gastgeber </w:t>
      </w:r>
      <w:r w:rsidR="005000AE" w:rsidRPr="00AB0B11">
        <w:t>Wolfgang Rosenberger</w:t>
      </w:r>
      <w:r w:rsidR="005000AE" w:rsidRPr="005000AE">
        <w:rPr>
          <w:color w:val="FF0000"/>
        </w:rPr>
        <w:t xml:space="preserve"> </w:t>
      </w:r>
      <w:r w:rsidR="005000AE" w:rsidRPr="00AB0B11">
        <w:t xml:space="preserve">gilt mit </w:t>
      </w:r>
      <w:r w:rsidR="00AB0B11" w:rsidRPr="00AB0B11">
        <w:t xml:space="preserve">seinem Unternehmen mit Spezialitäten für jede Brieftasche in angenehmer Atmosphäre </w:t>
      </w:r>
      <w:r w:rsidR="005000AE" w:rsidRPr="00AB0B11">
        <w:t>in der Bran</w:t>
      </w:r>
      <w:r w:rsidR="00AB0B11" w:rsidRPr="00AB0B11">
        <w:t xml:space="preserve">che als führender Gastronom in </w:t>
      </w:r>
      <w:r w:rsidR="005000AE" w:rsidRPr="00AB0B11">
        <w:t xml:space="preserve">der Verkehrsgastronomie. </w:t>
      </w:r>
    </w:p>
    <w:p w14:paraId="12B8E8C0" w14:textId="77777777" w:rsidR="009B47AE" w:rsidRDefault="009B47AE" w:rsidP="00B87BF0">
      <w:pPr>
        <w:widowControl w:val="0"/>
        <w:tabs>
          <w:tab w:val="left" w:pos="9356"/>
        </w:tabs>
        <w:suppressAutoHyphens w:val="0"/>
        <w:autoSpaceDE w:val="0"/>
        <w:autoSpaceDN w:val="0"/>
        <w:adjustRightInd w:val="0"/>
        <w:spacing w:line="360" w:lineRule="auto"/>
        <w:ind w:right="-142"/>
        <w:rPr>
          <w:b/>
        </w:rPr>
      </w:pPr>
    </w:p>
    <w:p w14:paraId="4418CB77" w14:textId="501A3A9E" w:rsidR="008F2E8B" w:rsidRPr="008F2E8B" w:rsidRDefault="00AB0B11" w:rsidP="00FB46F1">
      <w:pPr>
        <w:widowControl w:val="0"/>
        <w:suppressAutoHyphens w:val="0"/>
        <w:autoSpaceDE w:val="0"/>
        <w:autoSpaceDN w:val="0"/>
        <w:adjustRightInd w:val="0"/>
        <w:spacing w:line="360" w:lineRule="auto"/>
      </w:pPr>
      <w:r>
        <w:rPr>
          <w:b/>
        </w:rPr>
        <w:t>Voralpenkreuz, am 11</w:t>
      </w:r>
      <w:r w:rsidR="0025181A" w:rsidRPr="00BE0F2B">
        <w:rPr>
          <w:b/>
        </w:rPr>
        <w:t xml:space="preserve">. </w:t>
      </w:r>
      <w:r w:rsidR="002E2A75">
        <w:rPr>
          <w:b/>
        </w:rPr>
        <w:t>Dezember</w:t>
      </w:r>
      <w:r w:rsidR="00C0369E" w:rsidRPr="00BE0F2B">
        <w:rPr>
          <w:b/>
        </w:rPr>
        <w:t xml:space="preserve"> </w:t>
      </w:r>
      <w:r w:rsidR="0025181A" w:rsidRPr="00BE0F2B">
        <w:rPr>
          <w:b/>
        </w:rPr>
        <w:t>201</w:t>
      </w:r>
      <w:r w:rsidR="00CF7A6E" w:rsidRPr="00BE0F2B">
        <w:rPr>
          <w:b/>
        </w:rPr>
        <w:t>8</w:t>
      </w:r>
      <w:r w:rsidR="0025181A" w:rsidRPr="00BE0F2B">
        <w:t xml:space="preserve"> </w:t>
      </w:r>
      <w:r w:rsidR="0025181A" w:rsidRPr="003E2E87">
        <w:t>–</w:t>
      </w:r>
      <w:r w:rsidR="00D57A23">
        <w:t xml:space="preserve"> </w:t>
      </w:r>
      <w:r w:rsidR="00CA1A73">
        <w:t>„</w:t>
      </w:r>
      <w:r w:rsidR="008F2E8B" w:rsidRPr="008F2E8B">
        <w:t xml:space="preserve">Was 2004 </w:t>
      </w:r>
      <w:r w:rsidR="00B87BF0">
        <w:t xml:space="preserve">– </w:t>
      </w:r>
      <w:r w:rsidR="008F2E8B" w:rsidRPr="008F2E8B">
        <w:t xml:space="preserve">von Brancheninsidern als Wagnis eingeschätzt </w:t>
      </w:r>
      <w:r w:rsidR="00B87BF0">
        <w:t xml:space="preserve">– </w:t>
      </w:r>
      <w:r w:rsidR="008F2E8B" w:rsidRPr="008F2E8B">
        <w:t>begann</w:t>
      </w:r>
      <w:proofErr w:type="gramStart"/>
      <w:r w:rsidR="008F2E8B" w:rsidRPr="008F2E8B">
        <w:t>, hat</w:t>
      </w:r>
      <w:proofErr w:type="gramEnd"/>
      <w:r w:rsidR="008F2E8B" w:rsidRPr="008F2E8B">
        <w:t xml:space="preserve"> sich nach 15 Jahren als Erfolgskonzept bestätigt. Im Zuge des Generationswechsels bei Rosenberger ergab sich eine innerfamiliäre Teilung des Unternehmens. Ein Teil blieb Rosenberger. Die andere Hälfte übernahm Wolfgang Rosenberger in eine neue unabhängige Unternehmung unter</w:t>
      </w:r>
      <w:r w:rsidR="00B87BF0">
        <w:t xml:space="preserve"> der Marke </w:t>
      </w:r>
      <w:proofErr w:type="spellStart"/>
      <w:r w:rsidR="00B87BF0">
        <w:t>Landzeit</w:t>
      </w:r>
      <w:proofErr w:type="spellEnd"/>
      <w:r w:rsidR="00B87BF0">
        <w:t>. Die Idee: f</w:t>
      </w:r>
      <w:r w:rsidR="008F2E8B" w:rsidRPr="008F2E8B">
        <w:t>rischer, regionaler und besser zu werden. Die Frage: Verträgt das der Markt?</w:t>
      </w:r>
    </w:p>
    <w:p w14:paraId="2D76CA8C" w14:textId="77777777" w:rsidR="00FB46F1" w:rsidRDefault="00FB46F1" w:rsidP="008F2E8B">
      <w:pPr>
        <w:widowControl w:val="0"/>
        <w:suppressAutoHyphens w:val="0"/>
        <w:autoSpaceDE w:val="0"/>
        <w:autoSpaceDN w:val="0"/>
        <w:adjustRightInd w:val="0"/>
        <w:spacing w:line="360" w:lineRule="auto"/>
      </w:pPr>
    </w:p>
    <w:p w14:paraId="358DAF3B" w14:textId="7E218093" w:rsidR="008F2E8B" w:rsidRPr="008F2E8B" w:rsidRDefault="008F2E8B" w:rsidP="008F2E8B">
      <w:pPr>
        <w:widowControl w:val="0"/>
        <w:suppressAutoHyphens w:val="0"/>
        <w:autoSpaceDE w:val="0"/>
        <w:autoSpaceDN w:val="0"/>
        <w:adjustRightInd w:val="0"/>
        <w:spacing w:line="360" w:lineRule="auto"/>
        <w:rPr>
          <w:b/>
        </w:rPr>
      </w:pPr>
      <w:r w:rsidRPr="008F2E8B">
        <w:rPr>
          <w:rFonts w:eastAsia="MS Mincho"/>
          <w:b/>
          <w:szCs w:val="24"/>
          <w:lang w:eastAsia="de-DE"/>
        </w:rPr>
        <w:lastRenderedPageBreak/>
        <w:t>Wichtiger Repräsentant der österreichischen Gastlichkeit</w:t>
      </w:r>
    </w:p>
    <w:p w14:paraId="653FD24D" w14:textId="4439C2EF" w:rsidR="008F2E8B" w:rsidRDefault="008F2E8B" w:rsidP="00FB46F1">
      <w:pPr>
        <w:widowControl w:val="0"/>
        <w:suppressAutoHyphens w:val="0"/>
        <w:autoSpaceDE w:val="0"/>
        <w:autoSpaceDN w:val="0"/>
        <w:adjustRightInd w:val="0"/>
        <w:spacing w:line="360" w:lineRule="auto"/>
        <w:ind w:right="142"/>
      </w:pPr>
      <w:r w:rsidRPr="008F2E8B">
        <w:rPr>
          <w:szCs w:val="24"/>
        </w:rPr>
        <w:t xml:space="preserve">„Die Gäste haben scheinbar darauf gewartet”, sagt Wolfgang Rosenberger heute. Unter der Marke </w:t>
      </w:r>
      <w:proofErr w:type="spellStart"/>
      <w:r w:rsidRPr="008F2E8B">
        <w:rPr>
          <w:szCs w:val="24"/>
        </w:rPr>
        <w:t>Landzeit</w:t>
      </w:r>
      <w:proofErr w:type="spellEnd"/>
      <w:r w:rsidRPr="008F2E8B">
        <w:rPr>
          <w:szCs w:val="24"/>
        </w:rPr>
        <w:t xml:space="preserve"> präsentieren er und sein Team das einzigartige Frische-Gastronomie-Konzept. Erlesene Kombinationen aus hauseigenen Rezepten bereiten Lebensfreude und Genuss. Wolfgang Rosenberger hat das Konzept der Gourmet-Märkte entwickelt und in Österrei</w:t>
      </w:r>
      <w:r w:rsidR="000A268C">
        <w:rPr>
          <w:szCs w:val="24"/>
        </w:rPr>
        <w:t>ch e</w:t>
      </w:r>
      <w:r w:rsidR="00CD59DC">
        <w:rPr>
          <w:szCs w:val="24"/>
        </w:rPr>
        <w:t xml:space="preserve">rfolgreich umgesetzt. An allen </w:t>
      </w:r>
      <w:r w:rsidRPr="008F2E8B">
        <w:rPr>
          <w:szCs w:val="24"/>
        </w:rPr>
        <w:t xml:space="preserve">Standorten entlang Österreichs Autobahnen bietet </w:t>
      </w:r>
      <w:proofErr w:type="spellStart"/>
      <w:r w:rsidRPr="008F2E8B">
        <w:rPr>
          <w:szCs w:val="24"/>
        </w:rPr>
        <w:t>Landzeit</w:t>
      </w:r>
      <w:proofErr w:type="spellEnd"/>
      <w:r w:rsidRPr="008F2E8B">
        <w:rPr>
          <w:szCs w:val="24"/>
        </w:rPr>
        <w:t xml:space="preserve"> neben bester Qualität Gesundheit, Vielfalt und Herzlichkeit. Im Bereich </w:t>
      </w:r>
      <w:proofErr w:type="spellStart"/>
      <w:r w:rsidRPr="008F2E8B">
        <w:rPr>
          <w:szCs w:val="24"/>
        </w:rPr>
        <w:t>Full</w:t>
      </w:r>
      <w:proofErr w:type="spellEnd"/>
      <w:r w:rsidRPr="008F2E8B">
        <w:rPr>
          <w:szCs w:val="24"/>
        </w:rPr>
        <w:t xml:space="preserve"> Service Autobahn-Restaurants nimmt </w:t>
      </w:r>
      <w:proofErr w:type="spellStart"/>
      <w:r w:rsidRPr="008F2E8B">
        <w:rPr>
          <w:szCs w:val="24"/>
        </w:rPr>
        <w:t>Landzeit</w:t>
      </w:r>
      <w:proofErr w:type="spellEnd"/>
      <w:r w:rsidRPr="008F2E8B">
        <w:rPr>
          <w:szCs w:val="24"/>
        </w:rPr>
        <w:t xml:space="preserve"> einen Spitzenplatz ein. </w:t>
      </w:r>
      <w:r w:rsidR="00DF58AE">
        <w:rPr>
          <w:szCs w:val="24"/>
        </w:rPr>
        <w:t xml:space="preserve">Erst kürzlich nahm </w:t>
      </w:r>
      <w:proofErr w:type="spellStart"/>
      <w:r w:rsidR="00DF58AE">
        <w:rPr>
          <w:szCs w:val="24"/>
        </w:rPr>
        <w:t>Landzeit</w:t>
      </w:r>
      <w:proofErr w:type="spellEnd"/>
      <w:r w:rsidR="00DF58AE">
        <w:rPr>
          <w:szCs w:val="24"/>
        </w:rPr>
        <w:t xml:space="preserve"> im </w:t>
      </w:r>
      <w:proofErr w:type="spellStart"/>
      <w:r w:rsidR="00DF58AE">
        <w:rPr>
          <w:szCs w:val="24"/>
        </w:rPr>
        <w:t>Novomatic</w:t>
      </w:r>
      <w:proofErr w:type="spellEnd"/>
      <w:r w:rsidR="00DF58AE">
        <w:rPr>
          <w:szCs w:val="24"/>
        </w:rPr>
        <w:t xml:space="preserve"> Forum Wien die Auszeichnung </w:t>
      </w:r>
      <w:r w:rsidR="009B2F83">
        <w:rPr>
          <w:szCs w:val="24"/>
        </w:rPr>
        <w:t>„</w:t>
      </w:r>
      <w:r w:rsidR="00DF58AE">
        <w:rPr>
          <w:szCs w:val="24"/>
        </w:rPr>
        <w:t>Superbrands 2018</w:t>
      </w:r>
      <w:r w:rsidR="009B2F83">
        <w:rPr>
          <w:szCs w:val="24"/>
        </w:rPr>
        <w:t>“</w:t>
      </w:r>
      <w:r w:rsidR="00DF58AE">
        <w:rPr>
          <w:szCs w:val="24"/>
        </w:rPr>
        <w:t xml:space="preserve"> entgegen. </w:t>
      </w:r>
      <w:r w:rsidRPr="008F2E8B">
        <w:rPr>
          <w:szCs w:val="24"/>
        </w:rPr>
        <w:t>Das</w:t>
      </w:r>
      <w:r w:rsidRPr="008F2E8B">
        <w:rPr>
          <w:rFonts w:eastAsia="MS Mincho"/>
          <w:szCs w:val="24"/>
          <w:lang w:eastAsia="de-DE"/>
        </w:rPr>
        <w:t xml:space="preserve"> Unternehmen ist somit ein wichtiger Repräsentant der österreichischen Gastlichkeit. Pro Jahr werden bei </w:t>
      </w:r>
      <w:proofErr w:type="spellStart"/>
      <w:r w:rsidRPr="008F2E8B">
        <w:rPr>
          <w:rFonts w:eastAsia="MS Mincho"/>
          <w:szCs w:val="24"/>
          <w:lang w:eastAsia="de-DE"/>
        </w:rPr>
        <w:t>Landzeit</w:t>
      </w:r>
      <w:proofErr w:type="spellEnd"/>
      <w:r w:rsidRPr="008F2E8B">
        <w:rPr>
          <w:rFonts w:eastAsia="MS Mincho"/>
          <w:szCs w:val="24"/>
          <w:lang w:eastAsia="de-DE"/>
        </w:rPr>
        <w:t xml:space="preserve"> bis zu sechs Millionen Gäste von rund 800 Mitarbeiterinnen und Mitarbeitern verwöhnt. Knapp 4.400 Sitzplätze, 250 Motor-Hotelzimmer und 400 Konferenzsitzplätze laden zum kulinarischen Genießen</w:t>
      </w:r>
      <w:proofErr w:type="gramStart"/>
      <w:r w:rsidRPr="008F2E8B">
        <w:rPr>
          <w:rFonts w:eastAsia="MS Mincho"/>
          <w:szCs w:val="24"/>
          <w:lang w:eastAsia="de-DE"/>
        </w:rPr>
        <w:t>, Rasten</w:t>
      </w:r>
      <w:proofErr w:type="gramEnd"/>
      <w:r w:rsidRPr="008F2E8B">
        <w:rPr>
          <w:rFonts w:eastAsia="MS Mincho"/>
          <w:szCs w:val="24"/>
          <w:lang w:eastAsia="de-DE"/>
        </w:rPr>
        <w:t xml:space="preserve"> und Tagen ein.</w:t>
      </w:r>
      <w:r w:rsidR="00C22B9A">
        <w:rPr>
          <w:rFonts w:eastAsia="MS Mincho"/>
          <w:szCs w:val="24"/>
          <w:lang w:eastAsia="de-DE"/>
        </w:rPr>
        <w:t xml:space="preserve"> „2019</w:t>
      </w:r>
      <w:r w:rsidRPr="008F2E8B">
        <w:t xml:space="preserve"> wird ein Jubiläumsjahr mit vielen Geburtstagsüberraschungen für unsere Gäste</w:t>
      </w:r>
      <w:r w:rsidR="00C22B9A">
        <w:t>“</w:t>
      </w:r>
      <w:r w:rsidRPr="008F2E8B">
        <w:t>, fr</w:t>
      </w:r>
      <w:r w:rsidR="00C22B9A">
        <w:t>eut sich Wolfgang Rosenberger. „</w:t>
      </w:r>
      <w:r w:rsidRPr="008F2E8B">
        <w:t xml:space="preserve">Ob à la </w:t>
      </w:r>
      <w:proofErr w:type="spellStart"/>
      <w:r w:rsidRPr="008F2E8B">
        <w:t>carte</w:t>
      </w:r>
      <w:proofErr w:type="spellEnd"/>
      <w:r w:rsidR="000309B0">
        <w:t xml:space="preserve"> oder </w:t>
      </w:r>
      <w:r w:rsidRPr="008F2E8B">
        <w:t>im Gourmet-Markt</w:t>
      </w:r>
      <w:r w:rsidR="000309B0">
        <w:t xml:space="preserve"> </w:t>
      </w:r>
      <w:r w:rsidR="00C22B9A">
        <w:t>–</w:t>
      </w:r>
      <w:r w:rsidRPr="008F2E8B">
        <w:t xml:space="preserve"> man darf gespannt sein.</w:t>
      </w:r>
      <w:r w:rsidR="00C22B9A">
        <w:t>“</w:t>
      </w:r>
    </w:p>
    <w:p w14:paraId="6693BF90" w14:textId="77777777" w:rsidR="00C22B9A" w:rsidRDefault="00C22B9A" w:rsidP="000309B0">
      <w:pPr>
        <w:widowControl w:val="0"/>
        <w:suppressAutoHyphens w:val="0"/>
        <w:autoSpaceDE w:val="0"/>
        <w:autoSpaceDN w:val="0"/>
        <w:adjustRightInd w:val="0"/>
        <w:ind w:right="-284"/>
      </w:pPr>
    </w:p>
    <w:p w14:paraId="4D28F51E" w14:textId="2A2D0DA6" w:rsidR="00C22B9A" w:rsidRPr="00C22B9A" w:rsidRDefault="00C22B9A" w:rsidP="00C22B9A">
      <w:pPr>
        <w:widowControl w:val="0"/>
        <w:suppressAutoHyphens w:val="0"/>
        <w:autoSpaceDE w:val="0"/>
        <w:autoSpaceDN w:val="0"/>
        <w:adjustRightInd w:val="0"/>
        <w:spacing w:line="360" w:lineRule="auto"/>
        <w:ind w:right="-283"/>
        <w:rPr>
          <w:b/>
        </w:rPr>
      </w:pPr>
      <w:r w:rsidRPr="00C22B9A">
        <w:rPr>
          <w:b/>
        </w:rPr>
        <w:t>Einzigartiges Landzeit-Rezept: „Echt frisch gekocht“</w:t>
      </w:r>
    </w:p>
    <w:p w14:paraId="5EDA86D1" w14:textId="56DAD5F3" w:rsidR="00003629" w:rsidRDefault="00003629" w:rsidP="00003629">
      <w:pPr>
        <w:widowControl w:val="0"/>
        <w:tabs>
          <w:tab w:val="left" w:pos="8931"/>
        </w:tabs>
        <w:suppressAutoHyphens w:val="0"/>
        <w:autoSpaceDE w:val="0"/>
        <w:autoSpaceDN w:val="0"/>
        <w:adjustRightInd w:val="0"/>
        <w:spacing w:line="360" w:lineRule="auto"/>
        <w:ind w:right="142"/>
      </w:pPr>
      <w:r>
        <w:t>„</w:t>
      </w:r>
      <w:r w:rsidRPr="008F2E8B">
        <w:t>Das wechselvolle Schicksal von Rosenberger bedauere ich sehr</w:t>
      </w:r>
      <w:r>
        <w:t>“, sagt Wolfgang Rosenberger, der hofft, dass es Rosenberger auch in Zukunft gibt. Schließlich gründeten die Brüder Wolfgang und Heinz Rosenberger mit den Standorten St. Vale</w:t>
      </w:r>
      <w:r w:rsidR="000A268C">
        <w:t>ntin (1969) und St. Pölten (1972</w:t>
      </w:r>
      <w:r>
        <w:t xml:space="preserve">) die ersten Flaggschiffe des österreichischen Autobahnnetzes. </w:t>
      </w:r>
      <w:r w:rsidR="00B87BF0">
        <w:t xml:space="preserve">Auch </w:t>
      </w:r>
      <w:r>
        <w:t>inspirieren einander gute Mitbewerber. „</w:t>
      </w:r>
      <w:r w:rsidRPr="008F2E8B">
        <w:t xml:space="preserve">Neben </w:t>
      </w:r>
      <w:proofErr w:type="spellStart"/>
      <w:r w:rsidRPr="008F2E8B">
        <w:t>Landzeit</w:t>
      </w:r>
      <w:proofErr w:type="spellEnd"/>
      <w:r w:rsidRPr="008F2E8B">
        <w:t xml:space="preserve"> wäre durchaus noch Platz für Anbieter, die nicht nur der schnellen</w:t>
      </w:r>
      <w:r w:rsidR="00B87BF0">
        <w:t>,</w:t>
      </w:r>
      <w:r w:rsidRPr="008F2E8B">
        <w:t xml:space="preserve"> billigen Küche frönen</w:t>
      </w:r>
      <w:r>
        <w:t>“</w:t>
      </w:r>
      <w:r w:rsidRPr="008F2E8B">
        <w:t>, betont der Ga</w:t>
      </w:r>
      <w:r>
        <w:t>stronomieexperte. Wolfgang Rosenberger: „</w:t>
      </w:r>
      <w:r w:rsidRPr="008F2E8B">
        <w:t>Die Menschen sehnen sich nach Sinn, nach Zeit, nach Gesundheit und Genuss.</w:t>
      </w:r>
      <w:r>
        <w:t xml:space="preserve"> Wir bringen das mit dem Motto </w:t>
      </w:r>
      <w:r w:rsidRPr="008F2E8B">
        <w:t xml:space="preserve">Liebe. Leben. </w:t>
      </w:r>
      <w:proofErr w:type="spellStart"/>
      <w:r w:rsidRPr="008F2E8B">
        <w:t>Landzeit</w:t>
      </w:r>
      <w:proofErr w:type="spellEnd"/>
      <w:r w:rsidRPr="008F2E8B">
        <w:t xml:space="preserve"> auf den Punkt. Das einzigartige Landzeit-Rezept</w:t>
      </w:r>
      <w:r w:rsidR="00B87BF0">
        <w:t>,</w:t>
      </w:r>
      <w:r w:rsidRPr="008F2E8B">
        <w:t xml:space="preserve"> um das Versprechen </w:t>
      </w:r>
      <w:r>
        <w:t>zu halten: echt frisch gekocht.“</w:t>
      </w:r>
      <w:r w:rsidR="00B87BF0">
        <w:t xml:space="preserve"> Zudem sind die finanziellen Verhältnisse von </w:t>
      </w:r>
      <w:proofErr w:type="spellStart"/>
      <w:r w:rsidR="00B87BF0">
        <w:t>Landzeit</w:t>
      </w:r>
      <w:proofErr w:type="spellEnd"/>
      <w:r w:rsidR="00B87BF0">
        <w:t xml:space="preserve"> geordnet.</w:t>
      </w:r>
    </w:p>
    <w:p w14:paraId="0072D892" w14:textId="77777777" w:rsidR="00003629" w:rsidRDefault="00003629" w:rsidP="000309B0">
      <w:pPr>
        <w:widowControl w:val="0"/>
        <w:tabs>
          <w:tab w:val="left" w:pos="8931"/>
        </w:tabs>
        <w:suppressAutoHyphens w:val="0"/>
        <w:autoSpaceDE w:val="0"/>
        <w:autoSpaceDN w:val="0"/>
        <w:adjustRightInd w:val="0"/>
        <w:ind w:right="142"/>
      </w:pPr>
    </w:p>
    <w:p w14:paraId="639C9D83" w14:textId="0A53A4A7" w:rsidR="00003629" w:rsidRPr="00003629" w:rsidRDefault="00003629" w:rsidP="00003629">
      <w:pPr>
        <w:widowControl w:val="0"/>
        <w:tabs>
          <w:tab w:val="left" w:pos="8931"/>
        </w:tabs>
        <w:suppressAutoHyphens w:val="0"/>
        <w:autoSpaceDE w:val="0"/>
        <w:autoSpaceDN w:val="0"/>
        <w:adjustRightInd w:val="0"/>
        <w:spacing w:line="360" w:lineRule="auto"/>
        <w:ind w:right="142"/>
        <w:rPr>
          <w:b/>
        </w:rPr>
      </w:pPr>
      <w:r w:rsidRPr="00003629">
        <w:rPr>
          <w:b/>
        </w:rPr>
        <w:t>Gäste honorieren beste Qualität</w:t>
      </w:r>
    </w:p>
    <w:p w14:paraId="27244EAB" w14:textId="3C09FF6F" w:rsidR="00BE0F2B" w:rsidRDefault="00003629" w:rsidP="00B87BF0">
      <w:pPr>
        <w:widowControl w:val="0"/>
        <w:tabs>
          <w:tab w:val="left" w:pos="8931"/>
        </w:tabs>
        <w:suppressAutoHyphens w:val="0"/>
        <w:autoSpaceDE w:val="0"/>
        <w:autoSpaceDN w:val="0"/>
        <w:adjustRightInd w:val="0"/>
        <w:spacing w:line="360" w:lineRule="auto"/>
        <w:ind w:right="284"/>
      </w:pPr>
      <w:r>
        <w:t>Der Landzeit-Gastge</w:t>
      </w:r>
      <w:r w:rsidR="00073CB4">
        <w:t>ber Wolfgang Rosenberger stellt</w:t>
      </w:r>
      <w:r>
        <w:t xml:space="preserve"> fest, dass die </w:t>
      </w:r>
      <w:r w:rsidR="00AB26AC">
        <w:t>Autobahn</w:t>
      </w:r>
      <w:r>
        <w:t>frequenz und Durchschnittskonsumation in</w:t>
      </w:r>
      <w:r w:rsidR="005000AE">
        <w:t xml:space="preserve"> den Landzeit-Restaurants</w:t>
      </w:r>
      <w:r>
        <w:t xml:space="preserve"> steigend sind. Die Winner des abgela</w:t>
      </w:r>
      <w:r w:rsidR="00FB46F1">
        <w:t>ufenen Jahres sind zum einen die</w:t>
      </w:r>
      <w:r>
        <w:t xml:space="preserve"> </w:t>
      </w:r>
      <w:r w:rsidR="00FB46F1">
        <w:t>gesunde</w:t>
      </w:r>
      <w:r w:rsidR="00C265B3">
        <w:t xml:space="preserve"> Erdbeer-Buttermilchschnitte</w:t>
      </w:r>
      <w:proofErr w:type="gramStart"/>
      <w:r w:rsidR="00FB46F1">
        <w:t>,</w:t>
      </w:r>
      <w:r w:rsidR="00C265B3">
        <w:t xml:space="preserve"> </w:t>
      </w:r>
      <w:r>
        <w:t>zum</w:t>
      </w:r>
      <w:proofErr w:type="gramEnd"/>
      <w:r>
        <w:t xml:space="preserve"> anderen die Himbeertorte „Royal“ mit drei </w:t>
      </w:r>
      <w:r w:rsidR="00B87BF0">
        <w:t xml:space="preserve">Lagen geschichteter </w:t>
      </w:r>
      <w:r>
        <w:t>Himbeeren. Daraus folgt, dass Gäste sehr</w:t>
      </w:r>
      <w:r w:rsidR="000A268C">
        <w:t xml:space="preserve"> wohl beste Qualität honorieren. </w:t>
      </w:r>
      <w:proofErr w:type="gramStart"/>
      <w:r>
        <w:t>Gute Qualität schmeckt</w:t>
      </w:r>
      <w:proofErr w:type="gramEnd"/>
      <w:r>
        <w:t xml:space="preserve"> man einfach. Das beweist </w:t>
      </w:r>
      <w:proofErr w:type="spellStart"/>
      <w:r>
        <w:t>Landzeit</w:t>
      </w:r>
      <w:proofErr w:type="spellEnd"/>
      <w:r>
        <w:t xml:space="preserve"> unter anderem mit seinen hausgemachten Semmeln, mit Steaks aus der hauseigenen Fleischreiferei, </w:t>
      </w:r>
      <w:r w:rsidR="00FB46F1">
        <w:t>mit vor Ort frisch geröstetem Landzeit-</w:t>
      </w:r>
      <w:r w:rsidR="0092412A">
        <w:t xml:space="preserve">Kaffee, </w:t>
      </w:r>
      <w:r>
        <w:t>mit hau</w:t>
      </w:r>
      <w:r w:rsidR="00AB26AC">
        <w:t>sgemachter Pasta</w:t>
      </w:r>
      <w:r w:rsidR="000309B0">
        <w:t xml:space="preserve">, mit </w:t>
      </w:r>
      <w:r w:rsidR="000309B0">
        <w:lastRenderedPageBreak/>
        <w:t xml:space="preserve">Lachs aus der hauseigenen Räucherei </w:t>
      </w:r>
      <w:r w:rsidR="00AB26AC">
        <w:t>und mit hausgemachter Gelateria-Eiscreme</w:t>
      </w:r>
      <w:r w:rsidR="0092412A">
        <w:t xml:space="preserve"> und seinem berühmten Salatbuffet. </w:t>
      </w:r>
    </w:p>
    <w:p w14:paraId="3EFDBA59" w14:textId="77777777" w:rsidR="00AD11C4" w:rsidRPr="003E2E87" w:rsidRDefault="00AD11C4" w:rsidP="00FB46F1">
      <w:pPr>
        <w:pStyle w:val="Blocktext"/>
        <w:tabs>
          <w:tab w:val="left" w:pos="6946"/>
          <w:tab w:val="left" w:pos="8789"/>
        </w:tabs>
        <w:spacing w:line="240" w:lineRule="auto"/>
        <w:ind w:left="0" w:right="1276"/>
        <w:jc w:val="left"/>
      </w:pPr>
    </w:p>
    <w:p w14:paraId="26E2B283" w14:textId="131775CA" w:rsidR="00823EB1" w:rsidRDefault="00717607" w:rsidP="000C4409">
      <w:pPr>
        <w:pStyle w:val="EinfacherAbsatz"/>
        <w:tabs>
          <w:tab w:val="left" w:pos="140"/>
          <w:tab w:val="left" w:pos="620"/>
          <w:tab w:val="left" w:pos="4780"/>
        </w:tabs>
        <w:spacing w:line="276" w:lineRule="auto"/>
        <w:ind w:right="1276"/>
        <w:rPr>
          <w:rStyle w:val="Link"/>
          <w:rFonts w:ascii="Times New Roman" w:hAnsi="Times New Roman" w:cs="Times New Roman"/>
          <w:b/>
          <w:lang w:val="de-AT"/>
        </w:rPr>
      </w:pPr>
      <w:r>
        <w:rPr>
          <w:rFonts w:ascii="Times New Roman" w:hAnsi="Times New Roman" w:cs="Times New Roman"/>
          <w:lang w:val="de-AT"/>
        </w:rPr>
        <w:t>Weitere Infos</w:t>
      </w:r>
      <w:r w:rsidR="00823EB1" w:rsidRPr="0088307C">
        <w:rPr>
          <w:rFonts w:ascii="Times New Roman" w:hAnsi="Times New Roman" w:cs="Times New Roman"/>
          <w:lang w:val="de-AT"/>
        </w:rPr>
        <w:t xml:space="preserve"> unter</w:t>
      </w:r>
      <w:r>
        <w:rPr>
          <w:rFonts w:ascii="Times New Roman" w:hAnsi="Times New Roman" w:cs="Times New Roman"/>
          <w:lang w:val="de-AT"/>
        </w:rPr>
        <w:t>:</w:t>
      </w:r>
      <w:r w:rsidR="00823EB1" w:rsidRPr="0088307C">
        <w:rPr>
          <w:rFonts w:ascii="Times New Roman" w:hAnsi="Times New Roman" w:cs="Times New Roman"/>
          <w:lang w:val="de-AT"/>
        </w:rPr>
        <w:t xml:space="preserve"> </w:t>
      </w:r>
      <w:hyperlink r:id="rId7" w:history="1">
        <w:r w:rsidRPr="00717607">
          <w:rPr>
            <w:rStyle w:val="Link"/>
            <w:rFonts w:ascii="Times New Roman" w:hAnsi="Times New Roman" w:cs="Times New Roman"/>
            <w:b/>
            <w:lang w:val="de-AT"/>
          </w:rPr>
          <w:t>www.landzeit.at</w:t>
        </w:r>
      </w:hyperlink>
    </w:p>
    <w:p w14:paraId="52E2A20F" w14:textId="7EAE0EB3" w:rsidR="00003629" w:rsidRDefault="00003629">
      <w:pPr>
        <w:suppressAutoHyphens w:val="0"/>
        <w:rPr>
          <w:rFonts w:eastAsia="MS Mincho"/>
          <w:color w:val="000000"/>
          <w:szCs w:val="24"/>
          <w:lang w:val="de-AT" w:eastAsia="de-DE"/>
        </w:rPr>
      </w:pPr>
    </w:p>
    <w:p w14:paraId="7A910A45" w14:textId="77777777" w:rsidR="00356039" w:rsidRDefault="0025181A" w:rsidP="001E2C4E">
      <w:pPr>
        <w:pStyle w:val="EinfacherAbsatz"/>
        <w:tabs>
          <w:tab w:val="left" w:pos="140"/>
          <w:tab w:val="left" w:pos="620"/>
          <w:tab w:val="left" w:pos="4780"/>
        </w:tabs>
        <w:spacing w:line="360" w:lineRule="auto"/>
        <w:ind w:right="1276"/>
        <w:rPr>
          <w:rFonts w:ascii="Times New Roman" w:hAnsi="Times New Roman" w:cs="Times New Roman"/>
          <w:b/>
        </w:rPr>
      </w:pPr>
      <w:r w:rsidRPr="003E2E87">
        <w:rPr>
          <w:rFonts w:ascii="Times New Roman" w:hAnsi="Times New Roman" w:cs="Times New Roman"/>
          <w:b/>
        </w:rPr>
        <w:t>Corporate Data</w:t>
      </w:r>
    </w:p>
    <w:p w14:paraId="2943EC15" w14:textId="244E9F59" w:rsidR="0025181A" w:rsidRDefault="0025181A" w:rsidP="007A6D56">
      <w:pPr>
        <w:pStyle w:val="EinfacherAbsatz"/>
        <w:tabs>
          <w:tab w:val="left" w:pos="140"/>
          <w:tab w:val="left" w:pos="620"/>
          <w:tab w:val="left" w:pos="4780"/>
        </w:tabs>
        <w:spacing w:line="360" w:lineRule="auto"/>
        <w:ind w:right="-142"/>
        <w:rPr>
          <w:rFonts w:ascii="Times New Roman" w:hAnsi="Times New Roman" w:cs="Times New Roman"/>
        </w:rPr>
      </w:pPr>
      <w:bookmarkStart w:id="0" w:name="_GoBack"/>
      <w:r w:rsidRPr="003E2E87">
        <w:rPr>
          <w:rFonts w:ascii="Times New Roman" w:hAnsi="Times New Roman" w:cs="Times New Roman"/>
        </w:rPr>
        <w:t xml:space="preserve">Unter der Marke </w:t>
      </w:r>
      <w:proofErr w:type="spellStart"/>
      <w:r w:rsidRPr="003E2E87">
        <w:rPr>
          <w:rFonts w:ascii="Times New Roman" w:hAnsi="Times New Roman" w:cs="Times New Roman"/>
        </w:rPr>
        <w:t>Landzeit</w:t>
      </w:r>
      <w:proofErr w:type="spellEnd"/>
      <w:r w:rsidRPr="003E2E87">
        <w:rPr>
          <w:rFonts w:ascii="Times New Roman" w:hAnsi="Times New Roman" w:cs="Times New Roman"/>
        </w:rPr>
        <w:t xml:space="preserve"> präsentieren Wolfgang Rosenberger und sein Team das einzigartige Frische-Gastronomie-Konzept. Erlesene Kombinationen aus hauseigenen Rezepten bereiten Lebensfreude und Genuss. Wolfgang Rosenberger hat das Konzept der Gourmet-Märkte entwickelt und in Österreich erfolgreich umgesetzt. An 16 Standorten entlang Österreichs Autobahnen bietet </w:t>
      </w:r>
      <w:proofErr w:type="spellStart"/>
      <w:r w:rsidRPr="003E2E87">
        <w:rPr>
          <w:rFonts w:ascii="Times New Roman" w:hAnsi="Times New Roman" w:cs="Times New Roman"/>
        </w:rPr>
        <w:t>Landzeit</w:t>
      </w:r>
      <w:proofErr w:type="spellEnd"/>
      <w:r w:rsidRPr="003E2E87">
        <w:rPr>
          <w:rFonts w:ascii="Times New Roman" w:hAnsi="Times New Roman" w:cs="Times New Roman"/>
        </w:rPr>
        <w:t xml:space="preserve"> neben bester Qualität Gesundheit, Vielfalt und Herzlichkeit. Im Bereich </w:t>
      </w:r>
      <w:proofErr w:type="spellStart"/>
      <w:r w:rsidRPr="003E2E87">
        <w:rPr>
          <w:rFonts w:ascii="Times New Roman" w:hAnsi="Times New Roman" w:cs="Times New Roman"/>
        </w:rPr>
        <w:t>Full</w:t>
      </w:r>
      <w:proofErr w:type="spellEnd"/>
      <w:r w:rsidRPr="003E2E87">
        <w:rPr>
          <w:rFonts w:ascii="Times New Roman" w:hAnsi="Times New Roman" w:cs="Times New Roman"/>
        </w:rPr>
        <w:t xml:space="preserve"> Service Autobahn-Restaurants nimmt </w:t>
      </w:r>
      <w:proofErr w:type="spellStart"/>
      <w:r w:rsidRPr="003E2E87">
        <w:rPr>
          <w:rFonts w:ascii="Times New Roman" w:hAnsi="Times New Roman" w:cs="Times New Roman"/>
        </w:rPr>
        <w:t>Landzeit</w:t>
      </w:r>
      <w:proofErr w:type="spellEnd"/>
      <w:r w:rsidRPr="003E2E87">
        <w:rPr>
          <w:rFonts w:ascii="Times New Roman" w:hAnsi="Times New Roman" w:cs="Times New Roman"/>
        </w:rPr>
        <w:t xml:space="preserve"> einen Spitzenplatz ein. Das Unternehmen ist somit ein wichtiger Repräsentant der österreichischen Gastlichkeit.</w:t>
      </w:r>
      <w:r w:rsidR="00CF4CA2" w:rsidRPr="003E2E87">
        <w:rPr>
          <w:rFonts w:ascii="Times New Roman" w:hAnsi="Times New Roman" w:cs="Times New Roman"/>
        </w:rPr>
        <w:t xml:space="preserve"> </w:t>
      </w:r>
      <w:r w:rsidRPr="003E2E87">
        <w:rPr>
          <w:rFonts w:ascii="Times New Roman" w:hAnsi="Times New Roman" w:cs="Times New Roman"/>
        </w:rPr>
        <w:t xml:space="preserve">Pro Jahr werden bei </w:t>
      </w:r>
      <w:proofErr w:type="spellStart"/>
      <w:r w:rsidRPr="003E2E87">
        <w:rPr>
          <w:rFonts w:ascii="Times New Roman" w:hAnsi="Times New Roman" w:cs="Times New Roman"/>
        </w:rPr>
        <w:t>Landzeit</w:t>
      </w:r>
      <w:proofErr w:type="spellEnd"/>
      <w:r w:rsidRPr="003E2E87">
        <w:rPr>
          <w:rFonts w:ascii="Times New Roman" w:hAnsi="Times New Roman" w:cs="Times New Roman"/>
        </w:rPr>
        <w:t xml:space="preserve"> bis zu sechs Millionen Gäste von rund 800 Mitarbeiterinnen und Mitarbeitern verwöhnt. Knapp 4.400 Sitzplätze, 250 Motor-Hotelzimmer und 400 Konferenzsitzplätze laden zum kulinarischen Genießen</w:t>
      </w:r>
      <w:proofErr w:type="gramStart"/>
      <w:r w:rsidRPr="003E2E87">
        <w:rPr>
          <w:rFonts w:ascii="Times New Roman" w:hAnsi="Times New Roman" w:cs="Times New Roman"/>
        </w:rPr>
        <w:t>, Rasten</w:t>
      </w:r>
      <w:proofErr w:type="gramEnd"/>
      <w:r w:rsidRPr="003E2E87">
        <w:rPr>
          <w:rFonts w:ascii="Times New Roman" w:hAnsi="Times New Roman" w:cs="Times New Roman"/>
        </w:rPr>
        <w:t xml:space="preserve"> und Tagen ein.</w:t>
      </w:r>
      <w:bookmarkEnd w:id="0"/>
    </w:p>
    <w:p w14:paraId="0A7C59B1" w14:textId="77777777" w:rsidR="00AA7716" w:rsidRPr="003E2E87" w:rsidRDefault="00AA7716" w:rsidP="001E2C4E">
      <w:pPr>
        <w:pStyle w:val="EinfacherAbsatz"/>
        <w:tabs>
          <w:tab w:val="left" w:pos="140"/>
          <w:tab w:val="left" w:pos="620"/>
          <w:tab w:val="left" w:pos="4780"/>
        </w:tabs>
        <w:spacing w:line="360" w:lineRule="auto"/>
        <w:ind w:right="284"/>
        <w:rPr>
          <w:rFonts w:ascii="Times New Roman" w:eastAsia="Times New Roman" w:hAnsi="Times New Roman" w:cs="Times New Roman"/>
          <w:color w:val="auto"/>
          <w:lang w:eastAsia="ar-SA"/>
        </w:rPr>
      </w:pPr>
    </w:p>
    <w:p w14:paraId="2DC4B493" w14:textId="56DD3444" w:rsidR="0025181A" w:rsidRPr="003E2E87" w:rsidRDefault="007A194D" w:rsidP="001E2C4E">
      <w:pPr>
        <w:pStyle w:val="Textkrper"/>
        <w:ind w:right="425"/>
        <w:jc w:val="left"/>
        <w:rPr>
          <w:sz w:val="20"/>
        </w:rPr>
      </w:pPr>
      <w:r>
        <w:rPr>
          <w:noProof/>
          <w:sz w:val="20"/>
          <w:lang w:val="de-DE" w:eastAsia="de-DE"/>
        </w:rPr>
        <w:drawing>
          <wp:inline distT="0" distB="0" distL="0" distR="0" wp14:anchorId="7F2B0385" wp14:editId="4334ADE6">
            <wp:extent cx="3788385" cy="211328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4.jpg"/>
                    <pic:cNvPicPr/>
                  </pic:nvPicPr>
                  <pic:blipFill>
                    <a:blip r:embed="rId8">
                      <a:extLst>
                        <a:ext uri="{28A0092B-C50C-407E-A947-70E740481C1C}">
                          <a14:useLocalDpi xmlns:a14="http://schemas.microsoft.com/office/drawing/2010/main" val="0"/>
                        </a:ext>
                      </a:extLst>
                    </a:blip>
                    <a:stretch>
                      <a:fillRect/>
                    </a:stretch>
                  </pic:blipFill>
                  <pic:spPr>
                    <a:xfrm>
                      <a:off x="0" y="0"/>
                      <a:ext cx="3789323" cy="2113803"/>
                    </a:xfrm>
                    <a:prstGeom prst="rect">
                      <a:avLst/>
                    </a:prstGeom>
                  </pic:spPr>
                </pic:pic>
              </a:graphicData>
            </a:graphic>
          </wp:inline>
        </w:drawing>
      </w:r>
    </w:p>
    <w:p w14:paraId="5F8988A1" w14:textId="77777777" w:rsidR="00AA7716" w:rsidRDefault="00AA7716" w:rsidP="000C4409">
      <w:pPr>
        <w:rPr>
          <w:sz w:val="22"/>
          <w:szCs w:val="22"/>
          <w:lang w:val="de-CH"/>
        </w:rPr>
      </w:pPr>
    </w:p>
    <w:p w14:paraId="6E504829" w14:textId="77777777" w:rsidR="0025181A" w:rsidRPr="00C169F8" w:rsidRDefault="0025181A" w:rsidP="000C4409">
      <w:pPr>
        <w:rPr>
          <w:sz w:val="22"/>
          <w:szCs w:val="22"/>
          <w:lang w:val="de-CH"/>
        </w:rPr>
      </w:pPr>
      <w:r w:rsidRPr="00C169F8">
        <w:rPr>
          <w:sz w:val="22"/>
          <w:szCs w:val="22"/>
          <w:lang w:val="de-CH"/>
        </w:rPr>
        <w:t>Über Rückfragen freut sich:</w:t>
      </w:r>
    </w:p>
    <w:p w14:paraId="18ED4827" w14:textId="7B8B1C2B" w:rsidR="0025181A" w:rsidRPr="00C169F8" w:rsidRDefault="00793DC6" w:rsidP="000C4409">
      <w:pPr>
        <w:pStyle w:val="berschrift6"/>
        <w:numPr>
          <w:ilvl w:val="0"/>
          <w:numId w:val="0"/>
        </w:numPr>
        <w:rPr>
          <w:color w:val="auto"/>
          <w:sz w:val="22"/>
          <w:szCs w:val="22"/>
        </w:rPr>
      </w:pPr>
      <w:r>
        <w:rPr>
          <w:color w:val="auto"/>
          <w:sz w:val="22"/>
          <w:szCs w:val="22"/>
        </w:rPr>
        <w:t>Wolfgang Rosenberger</w:t>
      </w:r>
    </w:p>
    <w:p w14:paraId="61F5D25D" w14:textId="10347632" w:rsidR="0025181A" w:rsidRPr="00C169F8" w:rsidRDefault="006B6C08" w:rsidP="000C4409">
      <w:pPr>
        <w:rPr>
          <w:sz w:val="22"/>
          <w:szCs w:val="22"/>
          <w:lang w:val="de-CH"/>
        </w:rPr>
      </w:pPr>
      <w:r>
        <w:rPr>
          <w:sz w:val="22"/>
          <w:szCs w:val="22"/>
          <w:lang w:val="de-CH"/>
        </w:rPr>
        <w:t>Geschäftsführer</w:t>
      </w:r>
    </w:p>
    <w:p w14:paraId="2E941D97" w14:textId="77777777" w:rsidR="0025181A" w:rsidRPr="00C169F8" w:rsidRDefault="0025181A" w:rsidP="000C4409">
      <w:pPr>
        <w:pStyle w:val="berschrift3"/>
        <w:ind w:left="0" w:firstLine="0"/>
        <w:rPr>
          <w:b w:val="0"/>
          <w:sz w:val="22"/>
          <w:szCs w:val="22"/>
        </w:rPr>
      </w:pPr>
      <w:r w:rsidRPr="00C169F8">
        <w:rPr>
          <w:b w:val="0"/>
          <w:sz w:val="22"/>
          <w:szCs w:val="22"/>
        </w:rPr>
        <w:t>Landzeit Autobahn-Restaurants</w:t>
      </w:r>
    </w:p>
    <w:p w14:paraId="0340019A" w14:textId="77777777" w:rsidR="0025181A" w:rsidRPr="00C169F8" w:rsidRDefault="0025181A" w:rsidP="000C4409">
      <w:pPr>
        <w:widowControl w:val="0"/>
        <w:rPr>
          <w:sz w:val="22"/>
          <w:szCs w:val="22"/>
        </w:rPr>
      </w:pPr>
      <w:r w:rsidRPr="00C169F8">
        <w:rPr>
          <w:sz w:val="22"/>
          <w:szCs w:val="22"/>
        </w:rPr>
        <w:t>Voralpenkreuz 2</w:t>
      </w:r>
    </w:p>
    <w:p w14:paraId="498A18F5" w14:textId="77777777" w:rsidR="0025181A" w:rsidRPr="00C169F8" w:rsidRDefault="0025181A" w:rsidP="000C4409">
      <w:pPr>
        <w:widowControl w:val="0"/>
        <w:rPr>
          <w:sz w:val="22"/>
          <w:szCs w:val="22"/>
        </w:rPr>
      </w:pPr>
      <w:r w:rsidRPr="00C169F8">
        <w:rPr>
          <w:sz w:val="22"/>
          <w:szCs w:val="22"/>
        </w:rPr>
        <w:t xml:space="preserve">4642 </w:t>
      </w:r>
      <w:proofErr w:type="spellStart"/>
      <w:r w:rsidRPr="00C169F8">
        <w:rPr>
          <w:sz w:val="22"/>
          <w:szCs w:val="22"/>
        </w:rPr>
        <w:t>Sattledt</w:t>
      </w:r>
      <w:proofErr w:type="spellEnd"/>
      <w:r w:rsidRPr="00C169F8">
        <w:rPr>
          <w:sz w:val="22"/>
          <w:szCs w:val="22"/>
        </w:rPr>
        <w:t>, Austria</w:t>
      </w:r>
    </w:p>
    <w:p w14:paraId="772E9E85" w14:textId="77777777" w:rsidR="00717607" w:rsidRPr="00C169F8" w:rsidRDefault="0025181A" w:rsidP="000C4409">
      <w:pPr>
        <w:pStyle w:val="berschrift4"/>
        <w:ind w:left="0" w:firstLine="0"/>
        <w:rPr>
          <w:sz w:val="22"/>
          <w:szCs w:val="22"/>
        </w:rPr>
      </w:pPr>
      <w:r w:rsidRPr="00C169F8">
        <w:rPr>
          <w:sz w:val="22"/>
          <w:szCs w:val="22"/>
        </w:rPr>
        <w:t>Tel.: +43 7244 20250</w:t>
      </w:r>
    </w:p>
    <w:p w14:paraId="51EC48B2" w14:textId="52843B7E" w:rsidR="0025181A" w:rsidRPr="00C169F8" w:rsidRDefault="0025181A" w:rsidP="000C4409">
      <w:pPr>
        <w:pStyle w:val="berschrift4"/>
        <w:ind w:left="0" w:firstLine="0"/>
        <w:rPr>
          <w:sz w:val="22"/>
          <w:szCs w:val="22"/>
        </w:rPr>
      </w:pPr>
      <w:r w:rsidRPr="00C169F8">
        <w:rPr>
          <w:sz w:val="22"/>
          <w:szCs w:val="22"/>
        </w:rPr>
        <w:t>Fax: +43 7244 20250-320</w:t>
      </w:r>
    </w:p>
    <w:p w14:paraId="70ADAF66" w14:textId="77777777" w:rsidR="00492F20" w:rsidRPr="00C169F8" w:rsidRDefault="0025181A" w:rsidP="000C4409">
      <w:pPr>
        <w:widowControl w:val="0"/>
        <w:jc w:val="both"/>
        <w:rPr>
          <w:color w:val="0000FF"/>
          <w:sz w:val="22"/>
          <w:szCs w:val="22"/>
          <w:u w:val="single"/>
        </w:rPr>
      </w:pPr>
      <w:r w:rsidRPr="00C169F8">
        <w:rPr>
          <w:sz w:val="22"/>
          <w:szCs w:val="22"/>
        </w:rPr>
        <w:t xml:space="preserve">E-Mail: </w:t>
      </w:r>
      <w:hyperlink r:id="rId9" w:history="1">
        <w:r w:rsidR="009C608B" w:rsidRPr="00C169F8">
          <w:rPr>
            <w:rStyle w:val="Link"/>
            <w:sz w:val="22"/>
            <w:szCs w:val="22"/>
          </w:rPr>
          <w:t>marketing@landzeit.at</w:t>
        </w:r>
      </w:hyperlink>
    </w:p>
    <w:p w14:paraId="7F77CB03" w14:textId="77777777" w:rsidR="00C169F8" w:rsidRDefault="00C169F8">
      <w:pPr>
        <w:rPr>
          <w:rFonts w:eastAsia="MS Mincho"/>
          <w:sz w:val="20"/>
          <w:lang w:eastAsia="de-DE"/>
        </w:rPr>
      </w:pPr>
    </w:p>
    <w:sectPr w:rsidR="00C169F8" w:rsidSect="00B87BF0">
      <w:pgSz w:w="11906" w:h="16838"/>
      <w:pgMar w:top="1417" w:right="1133" w:bottom="709"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NewRomanPSMT">
    <w:altName w:val="Times New Roman"/>
    <w:charset w:val="00"/>
    <w:family w:val="roman"/>
    <w:pitch w:val="variable"/>
    <w:sig w:usb0="00000003" w:usb1="00000000" w:usb2="00000000" w:usb3="00000000" w:csb0="00000001" w:csb1="00000000"/>
  </w:font>
  <w:font w:name="MinionPro-Regular">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287" w:usb1="00000000" w:usb2="00000000" w:usb3="00000000" w:csb0="000000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berschrift1"/>
      <w:suff w:val="nothing"/>
      <w:lvlText w:val=""/>
      <w:lvlJc w:val="left"/>
      <w:pPr>
        <w:tabs>
          <w:tab w:val="num" w:pos="0"/>
        </w:tabs>
        <w:ind w:left="432" w:hanging="432"/>
      </w:pPr>
    </w:lvl>
    <w:lvl w:ilvl="1">
      <w:start w:val="1"/>
      <w:numFmt w:val="none"/>
      <w:pStyle w:val="berschrift2"/>
      <w:suff w:val="nothing"/>
      <w:lvlText w:val=""/>
      <w:lvlJc w:val="left"/>
      <w:pPr>
        <w:tabs>
          <w:tab w:val="num" w:pos="0"/>
        </w:tabs>
        <w:ind w:left="576" w:hanging="576"/>
      </w:pPr>
    </w:lvl>
    <w:lvl w:ilvl="2">
      <w:start w:val="1"/>
      <w:numFmt w:val="none"/>
      <w:pStyle w:val="berschrift3"/>
      <w:suff w:val="nothing"/>
      <w:lvlText w:val=""/>
      <w:lvlJc w:val="left"/>
      <w:pPr>
        <w:tabs>
          <w:tab w:val="num" w:pos="0"/>
        </w:tabs>
        <w:ind w:left="720" w:hanging="720"/>
      </w:pPr>
    </w:lvl>
    <w:lvl w:ilvl="3">
      <w:start w:val="1"/>
      <w:numFmt w:val="none"/>
      <w:pStyle w:val="berschrift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berschrift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pStyle w:val="berschrift8"/>
      <w:suff w:val="nothing"/>
      <w:lvlText w:val=""/>
      <w:lvlJc w:val="left"/>
      <w:pPr>
        <w:tabs>
          <w:tab w:val="num" w:pos="0"/>
        </w:tabs>
        <w:ind w:left="1440" w:hanging="1440"/>
      </w:pPr>
    </w:lvl>
    <w:lvl w:ilvl="8">
      <w:start w:val="1"/>
      <w:numFmt w:val="none"/>
      <w:pStyle w:val="berschrift9"/>
      <w:suff w:val="nothing"/>
      <w:lvlText w:val=""/>
      <w:lvlJc w:val="left"/>
      <w:pPr>
        <w:tabs>
          <w:tab w:val="num" w:pos="0"/>
        </w:tabs>
        <w:ind w:left="1584" w:hanging="1584"/>
      </w:pPr>
    </w:lvl>
  </w:abstractNum>
  <w:abstractNum w:abstractNumId="1">
    <w:nsid w:val="00000002"/>
    <w:multiLevelType w:val="singleLevel"/>
    <w:tmpl w:val="00000002"/>
    <w:name w:val="WW8Num2"/>
    <w:lvl w:ilvl="0">
      <w:start w:val="13"/>
      <w:numFmt w:val="bullet"/>
      <w:lvlText w:val=""/>
      <w:lvlJc w:val="left"/>
      <w:pPr>
        <w:tabs>
          <w:tab w:val="num" w:pos="567"/>
        </w:tabs>
        <w:ind w:left="567" w:hanging="567"/>
      </w:pPr>
      <w:rPr>
        <w:rFonts w:ascii="Symbol" w:hAnsi="Symbol"/>
      </w:rPr>
    </w:lvl>
  </w:abstractNum>
  <w:abstractNum w:abstractNumId="2">
    <w:nsid w:val="398A14EB"/>
    <w:multiLevelType w:val="hybridMultilevel"/>
    <w:tmpl w:val="4F5E45B6"/>
    <w:lvl w:ilvl="0" w:tplc="04070001">
      <w:start w:val="1"/>
      <w:numFmt w:val="bullet"/>
      <w:lvlText w:val=""/>
      <w:lvlJc w:val="left"/>
      <w:pPr>
        <w:ind w:left="1353" w:hanging="360"/>
      </w:pPr>
      <w:rPr>
        <w:rFonts w:ascii="Symbol" w:hAnsi="Symbol" w:hint="default"/>
      </w:rPr>
    </w:lvl>
    <w:lvl w:ilvl="1" w:tplc="04070003" w:tentative="1">
      <w:start w:val="1"/>
      <w:numFmt w:val="bullet"/>
      <w:lvlText w:val="o"/>
      <w:lvlJc w:val="left"/>
      <w:pPr>
        <w:ind w:left="2073" w:hanging="360"/>
      </w:pPr>
      <w:rPr>
        <w:rFonts w:ascii="Courier New" w:hAnsi="Courier New" w:hint="default"/>
      </w:rPr>
    </w:lvl>
    <w:lvl w:ilvl="2" w:tplc="04070005" w:tentative="1">
      <w:start w:val="1"/>
      <w:numFmt w:val="bullet"/>
      <w:lvlText w:val=""/>
      <w:lvlJc w:val="left"/>
      <w:pPr>
        <w:ind w:left="2793" w:hanging="360"/>
      </w:pPr>
      <w:rPr>
        <w:rFonts w:ascii="Wingdings" w:hAnsi="Wingdings" w:hint="default"/>
      </w:rPr>
    </w:lvl>
    <w:lvl w:ilvl="3" w:tplc="04070001" w:tentative="1">
      <w:start w:val="1"/>
      <w:numFmt w:val="bullet"/>
      <w:lvlText w:val=""/>
      <w:lvlJc w:val="left"/>
      <w:pPr>
        <w:ind w:left="3513" w:hanging="360"/>
      </w:pPr>
      <w:rPr>
        <w:rFonts w:ascii="Symbol" w:hAnsi="Symbol" w:hint="default"/>
      </w:rPr>
    </w:lvl>
    <w:lvl w:ilvl="4" w:tplc="04070003" w:tentative="1">
      <w:start w:val="1"/>
      <w:numFmt w:val="bullet"/>
      <w:lvlText w:val="o"/>
      <w:lvlJc w:val="left"/>
      <w:pPr>
        <w:ind w:left="4233" w:hanging="360"/>
      </w:pPr>
      <w:rPr>
        <w:rFonts w:ascii="Courier New" w:hAnsi="Courier New" w:hint="default"/>
      </w:rPr>
    </w:lvl>
    <w:lvl w:ilvl="5" w:tplc="04070005" w:tentative="1">
      <w:start w:val="1"/>
      <w:numFmt w:val="bullet"/>
      <w:lvlText w:val=""/>
      <w:lvlJc w:val="left"/>
      <w:pPr>
        <w:ind w:left="4953" w:hanging="360"/>
      </w:pPr>
      <w:rPr>
        <w:rFonts w:ascii="Wingdings" w:hAnsi="Wingdings" w:hint="default"/>
      </w:rPr>
    </w:lvl>
    <w:lvl w:ilvl="6" w:tplc="04070001" w:tentative="1">
      <w:start w:val="1"/>
      <w:numFmt w:val="bullet"/>
      <w:lvlText w:val=""/>
      <w:lvlJc w:val="left"/>
      <w:pPr>
        <w:ind w:left="5673" w:hanging="360"/>
      </w:pPr>
      <w:rPr>
        <w:rFonts w:ascii="Symbol" w:hAnsi="Symbol" w:hint="default"/>
      </w:rPr>
    </w:lvl>
    <w:lvl w:ilvl="7" w:tplc="04070003" w:tentative="1">
      <w:start w:val="1"/>
      <w:numFmt w:val="bullet"/>
      <w:lvlText w:val="o"/>
      <w:lvlJc w:val="left"/>
      <w:pPr>
        <w:ind w:left="6393" w:hanging="360"/>
      </w:pPr>
      <w:rPr>
        <w:rFonts w:ascii="Courier New" w:hAnsi="Courier New" w:hint="default"/>
      </w:rPr>
    </w:lvl>
    <w:lvl w:ilvl="8" w:tplc="04070005" w:tentative="1">
      <w:start w:val="1"/>
      <w:numFmt w:val="bullet"/>
      <w:lvlText w:val=""/>
      <w:lvlJc w:val="left"/>
      <w:pPr>
        <w:ind w:left="7113" w:hanging="360"/>
      </w:pPr>
      <w:rPr>
        <w:rFonts w:ascii="Wingdings" w:hAnsi="Wingdings" w:hint="default"/>
      </w:rPr>
    </w:lvl>
  </w:abstractNum>
  <w:abstractNum w:abstractNumId="3">
    <w:nsid w:val="4CBD2D2A"/>
    <w:multiLevelType w:val="hybridMultilevel"/>
    <w:tmpl w:val="A63E2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A80"/>
    <w:rsid w:val="000005D6"/>
    <w:rsid w:val="00003626"/>
    <w:rsid w:val="00003629"/>
    <w:rsid w:val="00010F9D"/>
    <w:rsid w:val="000309B0"/>
    <w:rsid w:val="00033351"/>
    <w:rsid w:val="00033465"/>
    <w:rsid w:val="00033CED"/>
    <w:rsid w:val="00045BF8"/>
    <w:rsid w:val="00073CB4"/>
    <w:rsid w:val="000762EB"/>
    <w:rsid w:val="0008257B"/>
    <w:rsid w:val="00096AC8"/>
    <w:rsid w:val="000A268C"/>
    <w:rsid w:val="000A37FB"/>
    <w:rsid w:val="000B32E1"/>
    <w:rsid w:val="000C4409"/>
    <w:rsid w:val="000E28C1"/>
    <w:rsid w:val="000E4142"/>
    <w:rsid w:val="001056F6"/>
    <w:rsid w:val="00105ECB"/>
    <w:rsid w:val="001060D5"/>
    <w:rsid w:val="0011735B"/>
    <w:rsid w:val="00117A76"/>
    <w:rsid w:val="00117FEB"/>
    <w:rsid w:val="00131EB7"/>
    <w:rsid w:val="00150F32"/>
    <w:rsid w:val="0015362B"/>
    <w:rsid w:val="00154AA8"/>
    <w:rsid w:val="001610B2"/>
    <w:rsid w:val="00171A86"/>
    <w:rsid w:val="001722DE"/>
    <w:rsid w:val="00192438"/>
    <w:rsid w:val="001B38D9"/>
    <w:rsid w:val="001C555B"/>
    <w:rsid w:val="001E2C4E"/>
    <w:rsid w:val="001E59FA"/>
    <w:rsid w:val="001F2295"/>
    <w:rsid w:val="002055DA"/>
    <w:rsid w:val="0020562A"/>
    <w:rsid w:val="00213189"/>
    <w:rsid w:val="00221D25"/>
    <w:rsid w:val="002350FD"/>
    <w:rsid w:val="00241B4F"/>
    <w:rsid w:val="00242AE9"/>
    <w:rsid w:val="0025181A"/>
    <w:rsid w:val="0025476D"/>
    <w:rsid w:val="00263D4E"/>
    <w:rsid w:val="002710EF"/>
    <w:rsid w:val="00271206"/>
    <w:rsid w:val="00271A0D"/>
    <w:rsid w:val="002741AE"/>
    <w:rsid w:val="00281B0D"/>
    <w:rsid w:val="00294D56"/>
    <w:rsid w:val="00295029"/>
    <w:rsid w:val="002B6381"/>
    <w:rsid w:val="002B64C8"/>
    <w:rsid w:val="002B6719"/>
    <w:rsid w:val="002C59B1"/>
    <w:rsid w:val="002C6EE9"/>
    <w:rsid w:val="002E2A75"/>
    <w:rsid w:val="002E5BAE"/>
    <w:rsid w:val="00307767"/>
    <w:rsid w:val="00313267"/>
    <w:rsid w:val="003233B3"/>
    <w:rsid w:val="00356039"/>
    <w:rsid w:val="0036551F"/>
    <w:rsid w:val="00370594"/>
    <w:rsid w:val="00375CEB"/>
    <w:rsid w:val="00376F55"/>
    <w:rsid w:val="00377D69"/>
    <w:rsid w:val="00382B93"/>
    <w:rsid w:val="00390309"/>
    <w:rsid w:val="003A5BDD"/>
    <w:rsid w:val="003A7064"/>
    <w:rsid w:val="003B0C80"/>
    <w:rsid w:val="003C3159"/>
    <w:rsid w:val="003C4B48"/>
    <w:rsid w:val="003E295A"/>
    <w:rsid w:val="003E2E87"/>
    <w:rsid w:val="003E3CB0"/>
    <w:rsid w:val="00406057"/>
    <w:rsid w:val="004139CF"/>
    <w:rsid w:val="004153B4"/>
    <w:rsid w:val="004202EE"/>
    <w:rsid w:val="00423577"/>
    <w:rsid w:val="00440214"/>
    <w:rsid w:val="00440AF5"/>
    <w:rsid w:val="004470B2"/>
    <w:rsid w:val="00462EC8"/>
    <w:rsid w:val="004805AF"/>
    <w:rsid w:val="00481287"/>
    <w:rsid w:val="0048627A"/>
    <w:rsid w:val="00492F20"/>
    <w:rsid w:val="00494AE6"/>
    <w:rsid w:val="00497A64"/>
    <w:rsid w:val="004A6DFD"/>
    <w:rsid w:val="004B1B72"/>
    <w:rsid w:val="004B46EF"/>
    <w:rsid w:val="004D62BF"/>
    <w:rsid w:val="004F54EF"/>
    <w:rsid w:val="005000AE"/>
    <w:rsid w:val="00506F5C"/>
    <w:rsid w:val="00511556"/>
    <w:rsid w:val="0055257E"/>
    <w:rsid w:val="00553323"/>
    <w:rsid w:val="00557687"/>
    <w:rsid w:val="00570275"/>
    <w:rsid w:val="00581801"/>
    <w:rsid w:val="005908B8"/>
    <w:rsid w:val="005A3EEC"/>
    <w:rsid w:val="005A6D9A"/>
    <w:rsid w:val="005B771D"/>
    <w:rsid w:val="005D1439"/>
    <w:rsid w:val="005D38DA"/>
    <w:rsid w:val="005E34B7"/>
    <w:rsid w:val="006627B4"/>
    <w:rsid w:val="00666E11"/>
    <w:rsid w:val="00690DB5"/>
    <w:rsid w:val="00694B0D"/>
    <w:rsid w:val="006A398A"/>
    <w:rsid w:val="006B1061"/>
    <w:rsid w:val="006B17C6"/>
    <w:rsid w:val="006B4430"/>
    <w:rsid w:val="006B447C"/>
    <w:rsid w:val="006B6C08"/>
    <w:rsid w:val="006B7A77"/>
    <w:rsid w:val="006D2197"/>
    <w:rsid w:val="006D5897"/>
    <w:rsid w:val="006D665B"/>
    <w:rsid w:val="006E167D"/>
    <w:rsid w:val="006F0A10"/>
    <w:rsid w:val="0070661C"/>
    <w:rsid w:val="00707A32"/>
    <w:rsid w:val="007122EB"/>
    <w:rsid w:val="00717607"/>
    <w:rsid w:val="00721A28"/>
    <w:rsid w:val="007413F0"/>
    <w:rsid w:val="007460CC"/>
    <w:rsid w:val="00747766"/>
    <w:rsid w:val="00772563"/>
    <w:rsid w:val="0077300C"/>
    <w:rsid w:val="007758CD"/>
    <w:rsid w:val="00777E08"/>
    <w:rsid w:val="00793DC6"/>
    <w:rsid w:val="007A194D"/>
    <w:rsid w:val="007A1F21"/>
    <w:rsid w:val="007A5F77"/>
    <w:rsid w:val="007A6D56"/>
    <w:rsid w:val="007B7081"/>
    <w:rsid w:val="007E24DA"/>
    <w:rsid w:val="007F73A0"/>
    <w:rsid w:val="00823EB1"/>
    <w:rsid w:val="00824249"/>
    <w:rsid w:val="00824C8E"/>
    <w:rsid w:val="0082502C"/>
    <w:rsid w:val="008376AB"/>
    <w:rsid w:val="0084018D"/>
    <w:rsid w:val="00843C80"/>
    <w:rsid w:val="00873754"/>
    <w:rsid w:val="00874FAB"/>
    <w:rsid w:val="008838B5"/>
    <w:rsid w:val="008940D2"/>
    <w:rsid w:val="008A4175"/>
    <w:rsid w:val="008B75A1"/>
    <w:rsid w:val="008C7AB6"/>
    <w:rsid w:val="008F2E8B"/>
    <w:rsid w:val="00903965"/>
    <w:rsid w:val="00903E57"/>
    <w:rsid w:val="00911735"/>
    <w:rsid w:val="009119E2"/>
    <w:rsid w:val="00913242"/>
    <w:rsid w:val="00916AD1"/>
    <w:rsid w:val="00922DC2"/>
    <w:rsid w:val="0092412A"/>
    <w:rsid w:val="00926516"/>
    <w:rsid w:val="009303E8"/>
    <w:rsid w:val="009304CA"/>
    <w:rsid w:val="00937D11"/>
    <w:rsid w:val="00945A30"/>
    <w:rsid w:val="00947AAC"/>
    <w:rsid w:val="0095061E"/>
    <w:rsid w:val="00952A69"/>
    <w:rsid w:val="00965124"/>
    <w:rsid w:val="00977AF1"/>
    <w:rsid w:val="00985D23"/>
    <w:rsid w:val="0099000B"/>
    <w:rsid w:val="009B2F83"/>
    <w:rsid w:val="009B47AE"/>
    <w:rsid w:val="009B7DD9"/>
    <w:rsid w:val="009C5BE3"/>
    <w:rsid w:val="009C608B"/>
    <w:rsid w:val="009D73CA"/>
    <w:rsid w:val="009E5552"/>
    <w:rsid w:val="00A134F6"/>
    <w:rsid w:val="00A1388E"/>
    <w:rsid w:val="00A35BAE"/>
    <w:rsid w:val="00A61655"/>
    <w:rsid w:val="00A80CF0"/>
    <w:rsid w:val="00A830FA"/>
    <w:rsid w:val="00A86813"/>
    <w:rsid w:val="00A91023"/>
    <w:rsid w:val="00A957CE"/>
    <w:rsid w:val="00A96E28"/>
    <w:rsid w:val="00AA1056"/>
    <w:rsid w:val="00AA7716"/>
    <w:rsid w:val="00AB0B11"/>
    <w:rsid w:val="00AB26AC"/>
    <w:rsid w:val="00AD11C4"/>
    <w:rsid w:val="00AD1FDA"/>
    <w:rsid w:val="00AD43E6"/>
    <w:rsid w:val="00AD6FAD"/>
    <w:rsid w:val="00AE0290"/>
    <w:rsid w:val="00AE245B"/>
    <w:rsid w:val="00B04DF8"/>
    <w:rsid w:val="00B10404"/>
    <w:rsid w:val="00B14DE5"/>
    <w:rsid w:val="00B517E8"/>
    <w:rsid w:val="00B52B3E"/>
    <w:rsid w:val="00B532C7"/>
    <w:rsid w:val="00B56CBD"/>
    <w:rsid w:val="00B63229"/>
    <w:rsid w:val="00B66935"/>
    <w:rsid w:val="00B8219B"/>
    <w:rsid w:val="00B830B8"/>
    <w:rsid w:val="00B87BF0"/>
    <w:rsid w:val="00B92BFA"/>
    <w:rsid w:val="00B9731C"/>
    <w:rsid w:val="00BA082C"/>
    <w:rsid w:val="00BA1388"/>
    <w:rsid w:val="00BA25C8"/>
    <w:rsid w:val="00BA5F78"/>
    <w:rsid w:val="00BC6769"/>
    <w:rsid w:val="00BC6EAF"/>
    <w:rsid w:val="00BD00D8"/>
    <w:rsid w:val="00BE0F2B"/>
    <w:rsid w:val="00C00612"/>
    <w:rsid w:val="00C0369E"/>
    <w:rsid w:val="00C05683"/>
    <w:rsid w:val="00C169F8"/>
    <w:rsid w:val="00C17D5B"/>
    <w:rsid w:val="00C22B9A"/>
    <w:rsid w:val="00C22F7C"/>
    <w:rsid w:val="00C241D1"/>
    <w:rsid w:val="00C258A0"/>
    <w:rsid w:val="00C265B3"/>
    <w:rsid w:val="00C335C3"/>
    <w:rsid w:val="00C37576"/>
    <w:rsid w:val="00C40792"/>
    <w:rsid w:val="00C434DE"/>
    <w:rsid w:val="00C500A9"/>
    <w:rsid w:val="00C60C0E"/>
    <w:rsid w:val="00C77662"/>
    <w:rsid w:val="00C81083"/>
    <w:rsid w:val="00C93DE2"/>
    <w:rsid w:val="00C95906"/>
    <w:rsid w:val="00CA0944"/>
    <w:rsid w:val="00CA1A73"/>
    <w:rsid w:val="00CB1FDC"/>
    <w:rsid w:val="00CB4639"/>
    <w:rsid w:val="00CB5D27"/>
    <w:rsid w:val="00CC3BDF"/>
    <w:rsid w:val="00CC3EA4"/>
    <w:rsid w:val="00CD59DC"/>
    <w:rsid w:val="00CF015B"/>
    <w:rsid w:val="00CF4CA2"/>
    <w:rsid w:val="00CF6F3F"/>
    <w:rsid w:val="00CF7A6E"/>
    <w:rsid w:val="00D027A5"/>
    <w:rsid w:val="00D14EF2"/>
    <w:rsid w:val="00D16940"/>
    <w:rsid w:val="00D2427B"/>
    <w:rsid w:val="00D26362"/>
    <w:rsid w:val="00D26761"/>
    <w:rsid w:val="00D341FE"/>
    <w:rsid w:val="00D404A6"/>
    <w:rsid w:val="00D41083"/>
    <w:rsid w:val="00D43655"/>
    <w:rsid w:val="00D57A23"/>
    <w:rsid w:val="00D57CDE"/>
    <w:rsid w:val="00D72958"/>
    <w:rsid w:val="00D837FD"/>
    <w:rsid w:val="00D92DA1"/>
    <w:rsid w:val="00DA3002"/>
    <w:rsid w:val="00DA3EA4"/>
    <w:rsid w:val="00DA5D92"/>
    <w:rsid w:val="00DB5D1E"/>
    <w:rsid w:val="00DC4993"/>
    <w:rsid w:val="00DD3C0A"/>
    <w:rsid w:val="00DE61EB"/>
    <w:rsid w:val="00DF1581"/>
    <w:rsid w:val="00DF4BFD"/>
    <w:rsid w:val="00DF58AE"/>
    <w:rsid w:val="00DF5B6C"/>
    <w:rsid w:val="00DF640D"/>
    <w:rsid w:val="00E268A9"/>
    <w:rsid w:val="00E31CE3"/>
    <w:rsid w:val="00E37DE6"/>
    <w:rsid w:val="00E56B9B"/>
    <w:rsid w:val="00E71B57"/>
    <w:rsid w:val="00E76D26"/>
    <w:rsid w:val="00E92D41"/>
    <w:rsid w:val="00E96513"/>
    <w:rsid w:val="00EB47D1"/>
    <w:rsid w:val="00EB61F4"/>
    <w:rsid w:val="00EC140B"/>
    <w:rsid w:val="00EC2757"/>
    <w:rsid w:val="00EE524E"/>
    <w:rsid w:val="00EE5BFA"/>
    <w:rsid w:val="00EF193E"/>
    <w:rsid w:val="00EF521B"/>
    <w:rsid w:val="00EF6858"/>
    <w:rsid w:val="00F019A6"/>
    <w:rsid w:val="00F12460"/>
    <w:rsid w:val="00F1395B"/>
    <w:rsid w:val="00F14372"/>
    <w:rsid w:val="00F159B0"/>
    <w:rsid w:val="00F2220F"/>
    <w:rsid w:val="00F26EC5"/>
    <w:rsid w:val="00F365DB"/>
    <w:rsid w:val="00F42E04"/>
    <w:rsid w:val="00F44B1E"/>
    <w:rsid w:val="00F46349"/>
    <w:rsid w:val="00F51DB2"/>
    <w:rsid w:val="00F574DE"/>
    <w:rsid w:val="00F65F43"/>
    <w:rsid w:val="00F87976"/>
    <w:rsid w:val="00F96A52"/>
    <w:rsid w:val="00FB0A80"/>
    <w:rsid w:val="00FB46F1"/>
    <w:rsid w:val="00FC06FE"/>
    <w:rsid w:val="00FC44B8"/>
    <w:rsid w:val="00FD50E9"/>
    <w:rsid w:val="00FE1E83"/>
    <w:rsid w:val="00FE481E"/>
    <w:rsid w:val="00FE688F"/>
    <w:rsid w:val="00FE7C9C"/>
    <w:rsid w:val="00FF5B8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11D1937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uiPriority="9"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FB0A80"/>
    <w:pPr>
      <w:suppressAutoHyphens/>
    </w:pPr>
    <w:rPr>
      <w:rFonts w:eastAsia="Times New Roman"/>
      <w:sz w:val="24"/>
      <w:lang w:eastAsia="ar-SA"/>
    </w:rPr>
  </w:style>
  <w:style w:type="paragraph" w:styleId="berschrift1">
    <w:name w:val="heading 1"/>
    <w:basedOn w:val="Standard"/>
    <w:next w:val="Standard"/>
    <w:link w:val="berschrift1Zeichen"/>
    <w:qFormat/>
    <w:rsid w:val="00FB0A80"/>
    <w:pPr>
      <w:keepNext/>
      <w:numPr>
        <w:numId w:val="1"/>
      </w:numPr>
      <w:outlineLvl w:val="0"/>
    </w:pPr>
    <w:rPr>
      <w:b/>
      <w:sz w:val="46"/>
      <w:lang w:val="x-none"/>
    </w:rPr>
  </w:style>
  <w:style w:type="paragraph" w:styleId="berschrift2">
    <w:name w:val="heading 2"/>
    <w:basedOn w:val="Standard"/>
    <w:next w:val="Standard"/>
    <w:link w:val="berschrift2Zeichen"/>
    <w:qFormat/>
    <w:rsid w:val="00FB0A80"/>
    <w:pPr>
      <w:keepNext/>
      <w:numPr>
        <w:ilvl w:val="1"/>
        <w:numId w:val="1"/>
      </w:numPr>
      <w:outlineLvl w:val="1"/>
    </w:pPr>
    <w:rPr>
      <w:b/>
      <w:lang w:val="x-none"/>
    </w:rPr>
  </w:style>
  <w:style w:type="paragraph" w:styleId="berschrift3">
    <w:name w:val="heading 3"/>
    <w:basedOn w:val="Standard"/>
    <w:next w:val="Standard"/>
    <w:link w:val="berschrift3Zeichen"/>
    <w:qFormat/>
    <w:rsid w:val="00FB0A80"/>
    <w:pPr>
      <w:keepNext/>
      <w:numPr>
        <w:ilvl w:val="2"/>
        <w:numId w:val="1"/>
      </w:numPr>
      <w:outlineLvl w:val="2"/>
    </w:pPr>
    <w:rPr>
      <w:b/>
      <w:sz w:val="20"/>
      <w:lang w:val="x-none"/>
    </w:rPr>
  </w:style>
  <w:style w:type="paragraph" w:styleId="berschrift4">
    <w:name w:val="heading 4"/>
    <w:basedOn w:val="Standard"/>
    <w:next w:val="Standard"/>
    <w:link w:val="berschrift4Zeichen"/>
    <w:qFormat/>
    <w:rsid w:val="00FB0A80"/>
    <w:pPr>
      <w:keepNext/>
      <w:widowControl w:val="0"/>
      <w:numPr>
        <w:ilvl w:val="3"/>
        <w:numId w:val="1"/>
      </w:numPr>
      <w:outlineLvl w:val="3"/>
    </w:pPr>
    <w:rPr>
      <w:lang w:val="x-none"/>
    </w:rPr>
  </w:style>
  <w:style w:type="paragraph" w:styleId="berschrift6">
    <w:name w:val="heading 6"/>
    <w:basedOn w:val="Standard"/>
    <w:next w:val="Standard"/>
    <w:link w:val="berschrift6Zeichen"/>
    <w:qFormat/>
    <w:rsid w:val="00FB0A80"/>
    <w:pPr>
      <w:keepNext/>
      <w:numPr>
        <w:ilvl w:val="5"/>
        <w:numId w:val="1"/>
      </w:numPr>
      <w:outlineLvl w:val="5"/>
    </w:pPr>
    <w:rPr>
      <w:color w:val="000000"/>
      <w:lang w:val="de-CH"/>
    </w:rPr>
  </w:style>
  <w:style w:type="paragraph" w:styleId="berschrift8">
    <w:name w:val="heading 8"/>
    <w:basedOn w:val="Standard"/>
    <w:next w:val="Standard"/>
    <w:link w:val="berschrift8Zeichen"/>
    <w:qFormat/>
    <w:rsid w:val="00FB0A80"/>
    <w:pPr>
      <w:keepNext/>
      <w:numPr>
        <w:ilvl w:val="7"/>
        <w:numId w:val="1"/>
      </w:numPr>
      <w:jc w:val="both"/>
      <w:outlineLvl w:val="7"/>
    </w:pPr>
    <w:rPr>
      <w:sz w:val="32"/>
      <w:lang w:val="x-none"/>
    </w:rPr>
  </w:style>
  <w:style w:type="paragraph" w:styleId="berschrift9">
    <w:name w:val="heading 9"/>
    <w:basedOn w:val="Standard"/>
    <w:next w:val="Standard"/>
    <w:link w:val="berschrift9Zeichen"/>
    <w:qFormat/>
    <w:rsid w:val="00FB0A80"/>
    <w:pPr>
      <w:keepNext/>
      <w:numPr>
        <w:ilvl w:val="8"/>
        <w:numId w:val="1"/>
      </w:numPr>
      <w:outlineLvl w:val="8"/>
    </w:pPr>
    <w:rPr>
      <w:u w:val="single"/>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96141F"/>
    <w:rPr>
      <w:rFonts w:ascii="Lucida Grande" w:hAnsi="Lucida Grande"/>
      <w:sz w:val="18"/>
      <w:szCs w:val="18"/>
    </w:rPr>
  </w:style>
  <w:style w:type="character" w:customStyle="1" w:styleId="berschrift1Zeichen">
    <w:name w:val="Überschrift 1 Zeichen"/>
    <w:link w:val="berschrift1"/>
    <w:rsid w:val="00FB0A80"/>
    <w:rPr>
      <w:rFonts w:eastAsia="Times New Roman"/>
      <w:b/>
      <w:sz w:val="46"/>
      <w:lang w:eastAsia="ar-SA"/>
    </w:rPr>
  </w:style>
  <w:style w:type="character" w:customStyle="1" w:styleId="berschrift2Zeichen">
    <w:name w:val="Überschrift 2 Zeichen"/>
    <w:link w:val="berschrift2"/>
    <w:rsid w:val="00FB0A80"/>
    <w:rPr>
      <w:rFonts w:eastAsia="Times New Roman"/>
      <w:b/>
      <w:sz w:val="24"/>
      <w:lang w:eastAsia="ar-SA"/>
    </w:rPr>
  </w:style>
  <w:style w:type="character" w:customStyle="1" w:styleId="berschrift3Zeichen">
    <w:name w:val="Überschrift 3 Zeichen"/>
    <w:link w:val="berschrift3"/>
    <w:rsid w:val="00FB0A80"/>
    <w:rPr>
      <w:rFonts w:eastAsia="Times New Roman"/>
      <w:b/>
      <w:lang w:eastAsia="ar-SA"/>
    </w:rPr>
  </w:style>
  <w:style w:type="character" w:customStyle="1" w:styleId="berschrift4Zeichen">
    <w:name w:val="Überschrift 4 Zeichen"/>
    <w:link w:val="berschrift4"/>
    <w:rsid w:val="00FB0A80"/>
    <w:rPr>
      <w:rFonts w:eastAsia="Times New Roman"/>
      <w:sz w:val="24"/>
      <w:lang w:eastAsia="ar-SA"/>
    </w:rPr>
  </w:style>
  <w:style w:type="character" w:customStyle="1" w:styleId="berschrift6Zeichen">
    <w:name w:val="Überschrift 6 Zeichen"/>
    <w:link w:val="berschrift6"/>
    <w:rsid w:val="00FB0A80"/>
    <w:rPr>
      <w:rFonts w:eastAsia="Times New Roman"/>
      <w:color w:val="000000"/>
      <w:sz w:val="24"/>
      <w:lang w:val="de-CH" w:eastAsia="ar-SA"/>
    </w:rPr>
  </w:style>
  <w:style w:type="character" w:customStyle="1" w:styleId="berschrift8Zeichen">
    <w:name w:val="Überschrift 8 Zeichen"/>
    <w:link w:val="berschrift8"/>
    <w:rsid w:val="00FB0A80"/>
    <w:rPr>
      <w:rFonts w:eastAsia="Times New Roman"/>
      <w:sz w:val="32"/>
      <w:lang w:eastAsia="ar-SA"/>
    </w:rPr>
  </w:style>
  <w:style w:type="character" w:customStyle="1" w:styleId="berschrift9Zeichen">
    <w:name w:val="Überschrift 9 Zeichen"/>
    <w:link w:val="berschrift9"/>
    <w:rsid w:val="00FB0A80"/>
    <w:rPr>
      <w:rFonts w:eastAsia="Times New Roman"/>
      <w:sz w:val="24"/>
      <w:u w:val="single"/>
      <w:lang w:eastAsia="ar-SA"/>
    </w:rPr>
  </w:style>
  <w:style w:type="character" w:styleId="Link">
    <w:name w:val="Hyperlink"/>
    <w:rsid w:val="00FB0A80"/>
    <w:rPr>
      <w:color w:val="0000FF"/>
      <w:u w:val="single"/>
    </w:rPr>
  </w:style>
  <w:style w:type="paragraph" w:styleId="Textkrper">
    <w:name w:val="Body Text"/>
    <w:basedOn w:val="Standard"/>
    <w:link w:val="TextkrperZeichen"/>
    <w:rsid w:val="00FB0A80"/>
    <w:pPr>
      <w:spacing w:line="360" w:lineRule="auto"/>
      <w:jc w:val="both"/>
    </w:pPr>
    <w:rPr>
      <w:lang w:val="x-none"/>
    </w:rPr>
  </w:style>
  <w:style w:type="character" w:customStyle="1" w:styleId="TextkrperZeichen">
    <w:name w:val="Textkörper Zeichen"/>
    <w:link w:val="Textkrper"/>
    <w:rsid w:val="00FB0A80"/>
    <w:rPr>
      <w:rFonts w:eastAsia="Times New Roman"/>
      <w:sz w:val="24"/>
      <w:lang w:eastAsia="ar-SA"/>
    </w:rPr>
  </w:style>
  <w:style w:type="paragraph" w:styleId="Blocktext">
    <w:name w:val="Block Text"/>
    <w:basedOn w:val="Standard"/>
    <w:rsid w:val="00FB0A80"/>
    <w:pPr>
      <w:spacing w:line="360" w:lineRule="auto"/>
      <w:ind w:left="1136" w:right="1402"/>
      <w:jc w:val="both"/>
    </w:pPr>
  </w:style>
  <w:style w:type="character" w:styleId="Seitenzahl">
    <w:name w:val="page number"/>
    <w:uiPriority w:val="99"/>
    <w:rsid w:val="006D4B8F"/>
  </w:style>
  <w:style w:type="paragraph" w:customStyle="1" w:styleId="LAN2014copyLAN2014">
    <w:name w:val="LAN_2014_copy (LAN_2014)"/>
    <w:basedOn w:val="Standard"/>
    <w:uiPriority w:val="99"/>
    <w:rsid w:val="00333EF2"/>
    <w:pPr>
      <w:widowControl w:val="0"/>
      <w:suppressAutoHyphens w:val="0"/>
      <w:autoSpaceDE w:val="0"/>
      <w:autoSpaceDN w:val="0"/>
      <w:adjustRightInd w:val="0"/>
      <w:spacing w:line="300" w:lineRule="atLeast"/>
      <w:jc w:val="both"/>
      <w:textAlignment w:val="center"/>
    </w:pPr>
    <w:rPr>
      <w:rFonts w:ascii="TimesNewRomanPSMT" w:eastAsia="MS Mincho" w:hAnsi="TimesNewRomanPSMT" w:cs="TimesNewRomanPSMT"/>
      <w:color w:val="000000"/>
      <w:spacing w:val="2"/>
      <w:sz w:val="22"/>
      <w:szCs w:val="22"/>
      <w:lang w:eastAsia="ja-JP"/>
    </w:rPr>
  </w:style>
  <w:style w:type="paragraph" w:customStyle="1" w:styleId="LAN2014copyInitialeLAN2014">
    <w:name w:val="LAN_2014_copy_Initiale (LAN_2014)"/>
    <w:basedOn w:val="LAN2014copyLAN2014"/>
    <w:uiPriority w:val="99"/>
    <w:rsid w:val="00333EF2"/>
  </w:style>
  <w:style w:type="paragraph" w:customStyle="1" w:styleId="PAcopy">
    <w:name w:val="PA_copy"/>
    <w:basedOn w:val="Standard"/>
    <w:uiPriority w:val="99"/>
    <w:rsid w:val="008F6DD6"/>
    <w:pPr>
      <w:widowControl w:val="0"/>
      <w:suppressAutoHyphens w:val="0"/>
      <w:autoSpaceDE w:val="0"/>
      <w:autoSpaceDN w:val="0"/>
      <w:adjustRightInd w:val="0"/>
      <w:spacing w:line="240" w:lineRule="atLeast"/>
      <w:textAlignment w:val="center"/>
    </w:pPr>
    <w:rPr>
      <w:rFonts w:ascii="TimesNewRomanPSMT" w:eastAsia="MS Mincho" w:hAnsi="TimesNewRomanPSMT" w:cs="TimesNewRomanPSMT"/>
      <w:color w:val="000000"/>
      <w:sz w:val="20"/>
      <w:lang w:eastAsia="de-DE"/>
    </w:rPr>
  </w:style>
  <w:style w:type="character" w:styleId="GesichteterLink">
    <w:name w:val="FollowedHyperlink"/>
    <w:uiPriority w:val="99"/>
    <w:semiHidden/>
    <w:unhideWhenUsed/>
    <w:rsid w:val="00492F20"/>
    <w:rPr>
      <w:color w:val="800080"/>
      <w:u w:val="single"/>
    </w:rPr>
  </w:style>
  <w:style w:type="paragraph" w:customStyle="1" w:styleId="EinfacherAbsatz">
    <w:name w:val="[Einfacher Absatz]"/>
    <w:basedOn w:val="Standard"/>
    <w:uiPriority w:val="99"/>
    <w:rsid w:val="0025181A"/>
    <w:pPr>
      <w:widowControl w:val="0"/>
      <w:suppressAutoHyphens w:val="0"/>
      <w:autoSpaceDE w:val="0"/>
      <w:autoSpaceDN w:val="0"/>
      <w:adjustRightInd w:val="0"/>
      <w:spacing w:line="288" w:lineRule="auto"/>
      <w:textAlignment w:val="center"/>
    </w:pPr>
    <w:rPr>
      <w:rFonts w:ascii="MinionPro-Regular" w:eastAsia="MS Mincho" w:hAnsi="MinionPro-Regular" w:cs="MinionPro-Regular"/>
      <w:color w:val="000000"/>
      <w:szCs w:val="24"/>
      <w:lang w:eastAsia="de-DE"/>
    </w:rPr>
  </w:style>
  <w:style w:type="paragraph" w:customStyle="1" w:styleId="FarbigeListe-Akzent11">
    <w:name w:val="Farbige Liste - Akzent 11"/>
    <w:basedOn w:val="Standard"/>
    <w:uiPriority w:val="34"/>
    <w:qFormat/>
    <w:rsid w:val="00150F3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uiPriority="9"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FB0A80"/>
    <w:pPr>
      <w:suppressAutoHyphens/>
    </w:pPr>
    <w:rPr>
      <w:rFonts w:eastAsia="Times New Roman"/>
      <w:sz w:val="24"/>
      <w:lang w:eastAsia="ar-SA"/>
    </w:rPr>
  </w:style>
  <w:style w:type="paragraph" w:styleId="berschrift1">
    <w:name w:val="heading 1"/>
    <w:basedOn w:val="Standard"/>
    <w:next w:val="Standard"/>
    <w:link w:val="berschrift1Zeichen"/>
    <w:qFormat/>
    <w:rsid w:val="00FB0A80"/>
    <w:pPr>
      <w:keepNext/>
      <w:numPr>
        <w:numId w:val="1"/>
      </w:numPr>
      <w:outlineLvl w:val="0"/>
    </w:pPr>
    <w:rPr>
      <w:b/>
      <w:sz w:val="46"/>
      <w:lang w:val="x-none"/>
    </w:rPr>
  </w:style>
  <w:style w:type="paragraph" w:styleId="berschrift2">
    <w:name w:val="heading 2"/>
    <w:basedOn w:val="Standard"/>
    <w:next w:val="Standard"/>
    <w:link w:val="berschrift2Zeichen"/>
    <w:qFormat/>
    <w:rsid w:val="00FB0A80"/>
    <w:pPr>
      <w:keepNext/>
      <w:numPr>
        <w:ilvl w:val="1"/>
        <w:numId w:val="1"/>
      </w:numPr>
      <w:outlineLvl w:val="1"/>
    </w:pPr>
    <w:rPr>
      <w:b/>
      <w:lang w:val="x-none"/>
    </w:rPr>
  </w:style>
  <w:style w:type="paragraph" w:styleId="berschrift3">
    <w:name w:val="heading 3"/>
    <w:basedOn w:val="Standard"/>
    <w:next w:val="Standard"/>
    <w:link w:val="berschrift3Zeichen"/>
    <w:qFormat/>
    <w:rsid w:val="00FB0A80"/>
    <w:pPr>
      <w:keepNext/>
      <w:numPr>
        <w:ilvl w:val="2"/>
        <w:numId w:val="1"/>
      </w:numPr>
      <w:outlineLvl w:val="2"/>
    </w:pPr>
    <w:rPr>
      <w:b/>
      <w:sz w:val="20"/>
      <w:lang w:val="x-none"/>
    </w:rPr>
  </w:style>
  <w:style w:type="paragraph" w:styleId="berschrift4">
    <w:name w:val="heading 4"/>
    <w:basedOn w:val="Standard"/>
    <w:next w:val="Standard"/>
    <w:link w:val="berschrift4Zeichen"/>
    <w:qFormat/>
    <w:rsid w:val="00FB0A80"/>
    <w:pPr>
      <w:keepNext/>
      <w:widowControl w:val="0"/>
      <w:numPr>
        <w:ilvl w:val="3"/>
        <w:numId w:val="1"/>
      </w:numPr>
      <w:outlineLvl w:val="3"/>
    </w:pPr>
    <w:rPr>
      <w:lang w:val="x-none"/>
    </w:rPr>
  </w:style>
  <w:style w:type="paragraph" w:styleId="berschrift6">
    <w:name w:val="heading 6"/>
    <w:basedOn w:val="Standard"/>
    <w:next w:val="Standard"/>
    <w:link w:val="berschrift6Zeichen"/>
    <w:qFormat/>
    <w:rsid w:val="00FB0A80"/>
    <w:pPr>
      <w:keepNext/>
      <w:numPr>
        <w:ilvl w:val="5"/>
        <w:numId w:val="1"/>
      </w:numPr>
      <w:outlineLvl w:val="5"/>
    </w:pPr>
    <w:rPr>
      <w:color w:val="000000"/>
      <w:lang w:val="de-CH"/>
    </w:rPr>
  </w:style>
  <w:style w:type="paragraph" w:styleId="berschrift8">
    <w:name w:val="heading 8"/>
    <w:basedOn w:val="Standard"/>
    <w:next w:val="Standard"/>
    <w:link w:val="berschrift8Zeichen"/>
    <w:qFormat/>
    <w:rsid w:val="00FB0A80"/>
    <w:pPr>
      <w:keepNext/>
      <w:numPr>
        <w:ilvl w:val="7"/>
        <w:numId w:val="1"/>
      </w:numPr>
      <w:jc w:val="both"/>
      <w:outlineLvl w:val="7"/>
    </w:pPr>
    <w:rPr>
      <w:sz w:val="32"/>
      <w:lang w:val="x-none"/>
    </w:rPr>
  </w:style>
  <w:style w:type="paragraph" w:styleId="berschrift9">
    <w:name w:val="heading 9"/>
    <w:basedOn w:val="Standard"/>
    <w:next w:val="Standard"/>
    <w:link w:val="berschrift9Zeichen"/>
    <w:qFormat/>
    <w:rsid w:val="00FB0A80"/>
    <w:pPr>
      <w:keepNext/>
      <w:numPr>
        <w:ilvl w:val="8"/>
        <w:numId w:val="1"/>
      </w:numPr>
      <w:outlineLvl w:val="8"/>
    </w:pPr>
    <w:rPr>
      <w:u w:val="single"/>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96141F"/>
    <w:rPr>
      <w:rFonts w:ascii="Lucida Grande" w:hAnsi="Lucida Grande"/>
      <w:sz w:val="18"/>
      <w:szCs w:val="18"/>
    </w:rPr>
  </w:style>
  <w:style w:type="character" w:customStyle="1" w:styleId="berschrift1Zeichen">
    <w:name w:val="Überschrift 1 Zeichen"/>
    <w:link w:val="berschrift1"/>
    <w:rsid w:val="00FB0A80"/>
    <w:rPr>
      <w:rFonts w:eastAsia="Times New Roman"/>
      <w:b/>
      <w:sz w:val="46"/>
      <w:lang w:eastAsia="ar-SA"/>
    </w:rPr>
  </w:style>
  <w:style w:type="character" w:customStyle="1" w:styleId="berschrift2Zeichen">
    <w:name w:val="Überschrift 2 Zeichen"/>
    <w:link w:val="berschrift2"/>
    <w:rsid w:val="00FB0A80"/>
    <w:rPr>
      <w:rFonts w:eastAsia="Times New Roman"/>
      <w:b/>
      <w:sz w:val="24"/>
      <w:lang w:eastAsia="ar-SA"/>
    </w:rPr>
  </w:style>
  <w:style w:type="character" w:customStyle="1" w:styleId="berschrift3Zeichen">
    <w:name w:val="Überschrift 3 Zeichen"/>
    <w:link w:val="berschrift3"/>
    <w:rsid w:val="00FB0A80"/>
    <w:rPr>
      <w:rFonts w:eastAsia="Times New Roman"/>
      <w:b/>
      <w:lang w:eastAsia="ar-SA"/>
    </w:rPr>
  </w:style>
  <w:style w:type="character" w:customStyle="1" w:styleId="berschrift4Zeichen">
    <w:name w:val="Überschrift 4 Zeichen"/>
    <w:link w:val="berschrift4"/>
    <w:rsid w:val="00FB0A80"/>
    <w:rPr>
      <w:rFonts w:eastAsia="Times New Roman"/>
      <w:sz w:val="24"/>
      <w:lang w:eastAsia="ar-SA"/>
    </w:rPr>
  </w:style>
  <w:style w:type="character" w:customStyle="1" w:styleId="berschrift6Zeichen">
    <w:name w:val="Überschrift 6 Zeichen"/>
    <w:link w:val="berschrift6"/>
    <w:rsid w:val="00FB0A80"/>
    <w:rPr>
      <w:rFonts w:eastAsia="Times New Roman"/>
      <w:color w:val="000000"/>
      <w:sz w:val="24"/>
      <w:lang w:val="de-CH" w:eastAsia="ar-SA"/>
    </w:rPr>
  </w:style>
  <w:style w:type="character" w:customStyle="1" w:styleId="berschrift8Zeichen">
    <w:name w:val="Überschrift 8 Zeichen"/>
    <w:link w:val="berschrift8"/>
    <w:rsid w:val="00FB0A80"/>
    <w:rPr>
      <w:rFonts w:eastAsia="Times New Roman"/>
      <w:sz w:val="32"/>
      <w:lang w:eastAsia="ar-SA"/>
    </w:rPr>
  </w:style>
  <w:style w:type="character" w:customStyle="1" w:styleId="berschrift9Zeichen">
    <w:name w:val="Überschrift 9 Zeichen"/>
    <w:link w:val="berschrift9"/>
    <w:rsid w:val="00FB0A80"/>
    <w:rPr>
      <w:rFonts w:eastAsia="Times New Roman"/>
      <w:sz w:val="24"/>
      <w:u w:val="single"/>
      <w:lang w:eastAsia="ar-SA"/>
    </w:rPr>
  </w:style>
  <w:style w:type="character" w:styleId="Link">
    <w:name w:val="Hyperlink"/>
    <w:rsid w:val="00FB0A80"/>
    <w:rPr>
      <w:color w:val="0000FF"/>
      <w:u w:val="single"/>
    </w:rPr>
  </w:style>
  <w:style w:type="paragraph" w:styleId="Textkrper">
    <w:name w:val="Body Text"/>
    <w:basedOn w:val="Standard"/>
    <w:link w:val="TextkrperZeichen"/>
    <w:rsid w:val="00FB0A80"/>
    <w:pPr>
      <w:spacing w:line="360" w:lineRule="auto"/>
      <w:jc w:val="both"/>
    </w:pPr>
    <w:rPr>
      <w:lang w:val="x-none"/>
    </w:rPr>
  </w:style>
  <w:style w:type="character" w:customStyle="1" w:styleId="TextkrperZeichen">
    <w:name w:val="Textkörper Zeichen"/>
    <w:link w:val="Textkrper"/>
    <w:rsid w:val="00FB0A80"/>
    <w:rPr>
      <w:rFonts w:eastAsia="Times New Roman"/>
      <w:sz w:val="24"/>
      <w:lang w:eastAsia="ar-SA"/>
    </w:rPr>
  </w:style>
  <w:style w:type="paragraph" w:styleId="Blocktext">
    <w:name w:val="Block Text"/>
    <w:basedOn w:val="Standard"/>
    <w:rsid w:val="00FB0A80"/>
    <w:pPr>
      <w:spacing w:line="360" w:lineRule="auto"/>
      <w:ind w:left="1136" w:right="1402"/>
      <w:jc w:val="both"/>
    </w:pPr>
  </w:style>
  <w:style w:type="character" w:styleId="Seitenzahl">
    <w:name w:val="page number"/>
    <w:uiPriority w:val="99"/>
    <w:rsid w:val="006D4B8F"/>
  </w:style>
  <w:style w:type="paragraph" w:customStyle="1" w:styleId="LAN2014copyLAN2014">
    <w:name w:val="LAN_2014_copy (LAN_2014)"/>
    <w:basedOn w:val="Standard"/>
    <w:uiPriority w:val="99"/>
    <w:rsid w:val="00333EF2"/>
    <w:pPr>
      <w:widowControl w:val="0"/>
      <w:suppressAutoHyphens w:val="0"/>
      <w:autoSpaceDE w:val="0"/>
      <w:autoSpaceDN w:val="0"/>
      <w:adjustRightInd w:val="0"/>
      <w:spacing w:line="300" w:lineRule="atLeast"/>
      <w:jc w:val="both"/>
      <w:textAlignment w:val="center"/>
    </w:pPr>
    <w:rPr>
      <w:rFonts w:ascii="TimesNewRomanPSMT" w:eastAsia="MS Mincho" w:hAnsi="TimesNewRomanPSMT" w:cs="TimesNewRomanPSMT"/>
      <w:color w:val="000000"/>
      <w:spacing w:val="2"/>
      <w:sz w:val="22"/>
      <w:szCs w:val="22"/>
      <w:lang w:eastAsia="ja-JP"/>
    </w:rPr>
  </w:style>
  <w:style w:type="paragraph" w:customStyle="1" w:styleId="LAN2014copyInitialeLAN2014">
    <w:name w:val="LAN_2014_copy_Initiale (LAN_2014)"/>
    <w:basedOn w:val="LAN2014copyLAN2014"/>
    <w:uiPriority w:val="99"/>
    <w:rsid w:val="00333EF2"/>
  </w:style>
  <w:style w:type="paragraph" w:customStyle="1" w:styleId="PAcopy">
    <w:name w:val="PA_copy"/>
    <w:basedOn w:val="Standard"/>
    <w:uiPriority w:val="99"/>
    <w:rsid w:val="008F6DD6"/>
    <w:pPr>
      <w:widowControl w:val="0"/>
      <w:suppressAutoHyphens w:val="0"/>
      <w:autoSpaceDE w:val="0"/>
      <w:autoSpaceDN w:val="0"/>
      <w:adjustRightInd w:val="0"/>
      <w:spacing w:line="240" w:lineRule="atLeast"/>
      <w:textAlignment w:val="center"/>
    </w:pPr>
    <w:rPr>
      <w:rFonts w:ascii="TimesNewRomanPSMT" w:eastAsia="MS Mincho" w:hAnsi="TimesNewRomanPSMT" w:cs="TimesNewRomanPSMT"/>
      <w:color w:val="000000"/>
      <w:sz w:val="20"/>
      <w:lang w:eastAsia="de-DE"/>
    </w:rPr>
  </w:style>
  <w:style w:type="character" w:styleId="GesichteterLink">
    <w:name w:val="FollowedHyperlink"/>
    <w:uiPriority w:val="99"/>
    <w:semiHidden/>
    <w:unhideWhenUsed/>
    <w:rsid w:val="00492F20"/>
    <w:rPr>
      <w:color w:val="800080"/>
      <w:u w:val="single"/>
    </w:rPr>
  </w:style>
  <w:style w:type="paragraph" w:customStyle="1" w:styleId="EinfacherAbsatz">
    <w:name w:val="[Einfacher Absatz]"/>
    <w:basedOn w:val="Standard"/>
    <w:uiPriority w:val="99"/>
    <w:rsid w:val="0025181A"/>
    <w:pPr>
      <w:widowControl w:val="0"/>
      <w:suppressAutoHyphens w:val="0"/>
      <w:autoSpaceDE w:val="0"/>
      <w:autoSpaceDN w:val="0"/>
      <w:adjustRightInd w:val="0"/>
      <w:spacing w:line="288" w:lineRule="auto"/>
      <w:textAlignment w:val="center"/>
    </w:pPr>
    <w:rPr>
      <w:rFonts w:ascii="MinionPro-Regular" w:eastAsia="MS Mincho" w:hAnsi="MinionPro-Regular" w:cs="MinionPro-Regular"/>
      <w:color w:val="000000"/>
      <w:szCs w:val="24"/>
      <w:lang w:eastAsia="de-DE"/>
    </w:rPr>
  </w:style>
  <w:style w:type="paragraph" w:customStyle="1" w:styleId="FarbigeListe-Akzent11">
    <w:name w:val="Farbige Liste - Akzent 11"/>
    <w:basedOn w:val="Standard"/>
    <w:uiPriority w:val="34"/>
    <w:qFormat/>
    <w:rsid w:val="00150F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www.landzeit.at" TargetMode="External"/><Relationship Id="rId8" Type="http://schemas.openxmlformats.org/officeDocument/2006/relationships/image" Target="media/image1.jpg"/><Relationship Id="rId9" Type="http://schemas.openxmlformats.org/officeDocument/2006/relationships/hyperlink" Target="mailto:marketing@landzeit.at"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0475B-FABA-CC42-A84C-79D42D3E7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861</Words>
  <Characters>5426</Characters>
  <Application>Microsoft Macintosh Word</Application>
  <DocSecurity>0</DocSecurity>
  <Lines>45</Lines>
  <Paragraphs>12</Paragraphs>
  <ScaleCrop>false</ScaleCrop>
  <HeadingPairs>
    <vt:vector size="4" baseType="variant">
      <vt:variant>
        <vt:lpstr>Titel</vt:lpstr>
      </vt:variant>
      <vt:variant>
        <vt:i4>1</vt:i4>
      </vt:variant>
      <vt:variant>
        <vt:lpstr>Headings</vt:lpstr>
      </vt:variant>
      <vt:variant>
        <vt:i4>2</vt:i4>
      </vt:variant>
    </vt:vector>
  </HeadingPairs>
  <TitlesOfParts>
    <vt:vector size="3" baseType="lpstr">
      <vt:lpstr/>
      <vt:lpstr>Landzeit ist zum 2. Mal Service Champion der österreichischen Systemgastronomie</vt:lpstr>
      <vt:lpstr>        Landzeit Autobahn-Restaurants</vt:lpstr>
    </vt:vector>
  </TitlesOfParts>
  <Company/>
  <LinksUpToDate>false</LinksUpToDate>
  <CharactersWithSpaces>6275</CharactersWithSpaces>
  <SharedDoc>false</SharedDoc>
  <HLinks>
    <vt:vector size="12" baseType="variant">
      <vt:variant>
        <vt:i4>6094959</vt:i4>
      </vt:variant>
      <vt:variant>
        <vt:i4>3</vt:i4>
      </vt:variant>
      <vt:variant>
        <vt:i4>0</vt:i4>
      </vt:variant>
      <vt:variant>
        <vt:i4>5</vt:i4>
      </vt:variant>
      <vt:variant>
        <vt:lpwstr>mailto:marketing@landzeit.at</vt:lpwstr>
      </vt:variant>
      <vt:variant>
        <vt:lpwstr/>
      </vt:variant>
      <vt:variant>
        <vt:i4>6750318</vt:i4>
      </vt:variant>
      <vt:variant>
        <vt:i4>0</vt:i4>
      </vt:variant>
      <vt:variant>
        <vt:i4>0</vt:i4>
      </vt:variant>
      <vt:variant>
        <vt:i4>5</vt:i4>
      </vt:variant>
      <vt:variant>
        <vt:lpwstr>http://www.landzeit.at/pressefotos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IMAC3 QJTXJ</dc:creator>
  <cp:keywords/>
  <dc:description/>
  <cp:lastModifiedBy>IMAC3 QJTXJ</cp:lastModifiedBy>
  <cp:revision>6</cp:revision>
  <cp:lastPrinted>2018-12-10T22:01:00Z</cp:lastPrinted>
  <dcterms:created xsi:type="dcterms:W3CDTF">2018-12-10T22:01:00Z</dcterms:created>
  <dcterms:modified xsi:type="dcterms:W3CDTF">2018-12-11T09:52:00Z</dcterms:modified>
</cp:coreProperties>
</file>